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4A8A597" w:rsidR="00642EFE" w:rsidRPr="00A71D81" w:rsidRDefault="00A36DB1"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A50E95B" w:rsidR="0091042F" w:rsidRPr="00A71D81" w:rsidRDefault="00EC4E64" w:rsidP="00D21F8D">
      <w:pPr>
        <w:pStyle w:val="a3"/>
        <w:spacing w:line="240" w:lineRule="auto"/>
        <w:jc w:val="center"/>
        <w:rPr>
          <w:rFonts w:ascii="GHEA Grapalat" w:hAnsi="GHEA Grapalat"/>
          <w:i w:val="0"/>
          <w:lang w:val="af-ZA"/>
        </w:rPr>
      </w:pPr>
      <w:r>
        <w:rPr>
          <w:rFonts w:ascii="GHEA Grapalat" w:hAnsi="GHEA Grapalat"/>
          <w:i w:val="0"/>
          <w:lang w:val="af-ZA"/>
        </w:rPr>
        <w:t>2026</w:t>
      </w:r>
      <w:r w:rsidR="00EE600C">
        <w:rPr>
          <w:rFonts w:ascii="GHEA Grapalat" w:hAnsi="GHEA Grapalat"/>
          <w:i w:val="0"/>
          <w:lang w:val="af-ZA"/>
        </w:rPr>
        <w:t xml:space="preserve"> </w:t>
      </w:r>
      <w:r w:rsidR="00642EFE" w:rsidRPr="00A71D81">
        <w:rPr>
          <w:rFonts w:ascii="GHEA Grapalat" w:hAnsi="GHEA Grapalat"/>
          <w:i w:val="0"/>
          <w:lang w:val="af-ZA"/>
        </w:rPr>
        <w:t xml:space="preserve">թվականի </w:t>
      </w:r>
      <w:r w:rsidR="00C60443">
        <w:rPr>
          <w:rFonts w:ascii="GHEA Grapalat" w:hAnsi="GHEA Grapalat"/>
          <w:i w:val="0"/>
          <w:lang w:val="af-ZA"/>
        </w:rPr>
        <w:t>հունվար</w:t>
      </w:r>
      <w:r w:rsidR="00072F74">
        <w:rPr>
          <w:rFonts w:ascii="GHEA Grapalat" w:hAnsi="GHEA Grapalat"/>
          <w:i w:val="0"/>
          <w:lang w:val="af-ZA"/>
        </w:rPr>
        <w:t xml:space="preserve">ի </w:t>
      </w:r>
      <w:r w:rsidR="00C60443">
        <w:rPr>
          <w:rFonts w:ascii="GHEA Grapalat" w:hAnsi="GHEA Grapalat"/>
          <w:i w:val="0"/>
          <w:lang w:val="af-ZA"/>
        </w:rPr>
        <w:t>30</w:t>
      </w:r>
      <w:r w:rsidR="00A36DB1">
        <w:rPr>
          <w:rFonts w:ascii="GHEA Grapalat" w:hAnsi="GHEA Grapalat"/>
          <w:i w:val="0"/>
          <w:lang w:val="af-ZA"/>
        </w:rPr>
        <w:t>-ի №1</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D5AF664"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B0438">
        <w:rPr>
          <w:rFonts w:ascii="GHEA Grapalat" w:hAnsi="GHEA Grapalat"/>
          <w:i w:val="0"/>
          <w:lang w:val="af-ZA"/>
        </w:rPr>
        <w:t>ԱՐԱԳԱԾՈՏՆՋՕ-ԳՀԱՊՁԲ-</w:t>
      </w:r>
      <w:r w:rsidR="00C60443">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65851A10" w14:textId="58724569" w:rsidR="00A36DB1" w:rsidRDefault="00A36DB1" w:rsidP="00A36DB1">
      <w:pPr>
        <w:pStyle w:val="a3"/>
        <w:spacing w:line="240" w:lineRule="auto"/>
        <w:ind w:firstLine="709"/>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af-ZA"/>
        </w:rPr>
        <w:t xml:space="preserve">ՀՀ Արագածոտնի մարզի </w:t>
      </w:r>
      <w:r w:rsidR="00DB0438">
        <w:rPr>
          <w:rFonts w:ascii="GHEA Grapalat" w:hAnsi="GHEA Grapalat"/>
          <w:i w:val="0"/>
          <w:lang w:val="af-ZA"/>
        </w:rPr>
        <w:t>«Արագածոտն» ջրօգտագործողների ընկերություն</w:t>
      </w:r>
      <w:r>
        <w:rPr>
          <w:rFonts w:ascii="GHEA Grapalat" w:hAnsi="GHEA Grapalat"/>
          <w:i w:val="0"/>
          <w:lang w:val="af-ZA"/>
        </w:rPr>
        <w:t>ը</w:t>
      </w:r>
      <w:r w:rsidRPr="00A71D81">
        <w:rPr>
          <w:rFonts w:ascii="GHEA Grapalat" w:hAnsi="GHEA Grapalat"/>
          <w:i w:val="0"/>
          <w:lang w:val="af-ZA"/>
        </w:rPr>
        <w:t>, որը գտնվում է</w:t>
      </w:r>
      <w:r>
        <w:rPr>
          <w:rFonts w:ascii="GHEA Grapalat" w:hAnsi="GHEA Grapalat"/>
          <w:i w:val="0"/>
          <w:lang w:val="af-ZA"/>
        </w:rPr>
        <w:t xml:space="preserve"> </w:t>
      </w:r>
      <w:r w:rsidRPr="004F20B2">
        <w:rPr>
          <w:rFonts w:ascii="GHEA Grapalat" w:hAnsi="GHEA Grapalat"/>
          <w:i w:val="0"/>
          <w:lang w:val="af-ZA"/>
        </w:rPr>
        <w:t xml:space="preserve">ՀՀ Արագածոտնի մարզ, </w:t>
      </w:r>
      <w:r w:rsidR="00DB0438">
        <w:rPr>
          <w:rFonts w:ascii="GHEA Grapalat" w:hAnsi="GHEA Grapalat"/>
          <w:i w:val="0"/>
          <w:lang w:val="af-ZA"/>
        </w:rPr>
        <w:t>հ. Աշտարակ, գ. Ագարակ</w:t>
      </w:r>
      <w:r w:rsidRPr="00A71D81">
        <w:rPr>
          <w:rFonts w:ascii="GHEA Grapalat" w:hAnsi="GHEA Grapalat"/>
          <w:i w:val="0"/>
          <w:lang w:val="af-ZA"/>
        </w:rPr>
        <w:t xml:space="preserve"> հասցեում,</w:t>
      </w:r>
      <w:r>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AEA71F9" w14:textId="047221DE" w:rsidR="00496E18" w:rsidRPr="00A71D81" w:rsidRDefault="00A20B69" w:rsidP="00A36DB1">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072F74">
        <w:rPr>
          <w:rFonts w:ascii="GHEA Grapalat" w:hAnsi="GHEA Grapalat"/>
          <w:i w:val="0"/>
          <w:lang w:val="af-ZA"/>
        </w:rPr>
        <w:t>տրանսպորտային վառելիք</w:t>
      </w:r>
      <w:r w:rsidR="00A36DB1">
        <w:rPr>
          <w:rFonts w:ascii="GHEA Grapalat" w:hAnsi="GHEA Grapalat"/>
          <w:i w:val="0"/>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D9BEA0E" w:rsidR="00332EE7" w:rsidRPr="00A71D81" w:rsidRDefault="00332EE7" w:rsidP="00A36DB1">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A36DB1">
        <w:rPr>
          <w:rFonts w:ascii="GHEA Grapalat" w:hAnsi="GHEA Grapalat"/>
          <w:i w:val="0"/>
          <w:lang w:val="af-ZA" w:eastAsia="ru-RU"/>
        </w:rPr>
        <w:t xml:space="preserve">  </w:t>
      </w:r>
      <w:r w:rsidR="00A36DB1" w:rsidRPr="004F20B2">
        <w:rPr>
          <w:rFonts w:ascii="GHEA Grapalat" w:hAnsi="GHEA Grapalat"/>
          <w:i w:val="0"/>
          <w:lang w:val="af-ZA"/>
        </w:rPr>
        <w:t xml:space="preserve">ՀՀ Արագածոտնի մարզ, </w:t>
      </w:r>
      <w:r w:rsidR="00DB0438">
        <w:rPr>
          <w:rFonts w:ascii="GHEA Grapalat" w:hAnsi="GHEA Grapalat"/>
          <w:i w:val="0"/>
          <w:lang w:val="af-ZA"/>
        </w:rPr>
        <w:t>հ. Աշտարակ, գ. Ագարակ</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36DB1">
        <w:rPr>
          <w:rFonts w:ascii="GHEA Grapalat" w:hAnsi="GHEA Grapalat"/>
          <w:i w:val="0"/>
          <w:u w:val="single"/>
          <w:lang w:val="af-ZA"/>
        </w:rPr>
        <w:t>7</w:t>
      </w:r>
      <w:r w:rsidRPr="00A71D81">
        <w:rPr>
          <w:rFonts w:ascii="GHEA Grapalat" w:hAnsi="GHEA Grapalat"/>
          <w:i w:val="0"/>
          <w:u w:val="single"/>
          <w:lang w:val="af-ZA"/>
        </w:rPr>
        <w:t xml:space="preserve"> </w:t>
      </w:r>
      <w:r w:rsidRPr="00A71D81">
        <w:rPr>
          <w:rFonts w:ascii="GHEA Grapalat" w:hAnsi="GHEA Grapalat"/>
          <w:i w:val="0"/>
          <w:lang w:val="af-ZA"/>
        </w:rPr>
        <w:t xml:space="preserve">-րդ օրվա ժամը </w:t>
      </w:r>
      <w:r w:rsidR="00487973">
        <w:rPr>
          <w:rFonts w:ascii="GHEA Grapalat" w:hAnsi="GHEA Grapalat"/>
          <w:i w:val="0"/>
          <w:u w:val="single"/>
          <w:lang w:val="af-ZA"/>
        </w:rPr>
        <w:t>10:30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95CBE2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36DB1" w:rsidRPr="004F20B2">
        <w:rPr>
          <w:rFonts w:ascii="GHEA Grapalat" w:hAnsi="GHEA Grapalat"/>
          <w:i w:val="0"/>
          <w:lang w:val="af-ZA"/>
        </w:rPr>
        <w:t xml:space="preserve">ՀՀ Արագածոտնի մարզ, </w:t>
      </w:r>
      <w:r w:rsidR="00DB0438">
        <w:rPr>
          <w:rFonts w:ascii="GHEA Grapalat" w:hAnsi="GHEA Grapalat"/>
          <w:i w:val="0"/>
          <w:lang w:val="af-ZA"/>
        </w:rPr>
        <w:t>հ. Աշտարակ, գ. Ագարակ</w:t>
      </w:r>
      <w:r w:rsidR="00A36DB1">
        <w:rPr>
          <w:rFonts w:ascii="GHEA Grapalat" w:hAnsi="GHEA Grapalat"/>
          <w:i w:val="0"/>
          <w:lang w:val="af-ZA"/>
        </w:rPr>
        <w:t>,</w:t>
      </w:r>
      <w:r w:rsidR="00DB0438">
        <w:rPr>
          <w:rFonts w:ascii="GHEA Grapalat" w:hAnsi="GHEA Grapalat"/>
          <w:i w:val="0"/>
          <w:lang w:val="af-ZA"/>
        </w:rPr>
        <w:t xml:space="preserve"> </w:t>
      </w:r>
      <w:r w:rsidR="00A36DB1">
        <w:rPr>
          <w:rFonts w:ascii="GHEA Grapalat" w:hAnsi="GHEA Grapalat"/>
          <w:i w:val="0"/>
          <w:lang w:val="af-ZA"/>
        </w:rPr>
        <w:t xml:space="preserve"> </w:t>
      </w:r>
      <w:r w:rsidRPr="00A71D81">
        <w:rPr>
          <w:rFonts w:ascii="GHEA Grapalat" w:hAnsi="GHEA Grapalat"/>
          <w:i w:val="0"/>
          <w:lang w:val="af-ZA"/>
        </w:rPr>
        <w:t xml:space="preserve">հասցեում,  </w:t>
      </w:r>
      <w:r w:rsidR="00C60443">
        <w:rPr>
          <w:rFonts w:ascii="GHEA Grapalat" w:hAnsi="GHEA Grapalat"/>
          <w:i w:val="0"/>
          <w:lang w:val="af-ZA"/>
        </w:rPr>
        <w:t xml:space="preserve">2026 թվականի փետրվարի </w:t>
      </w:r>
      <w:r w:rsidR="00472A73">
        <w:rPr>
          <w:rFonts w:ascii="GHEA Grapalat" w:hAnsi="GHEA Grapalat"/>
          <w:i w:val="0"/>
          <w:lang w:val="af-ZA"/>
        </w:rPr>
        <w:t>9</w:t>
      </w:r>
      <w:bookmarkStart w:id="2" w:name="_GoBack"/>
      <w:bookmarkEnd w:id="2"/>
      <w:r w:rsidR="00C60443">
        <w:rPr>
          <w:rFonts w:ascii="GHEA Grapalat" w:hAnsi="GHEA Grapalat"/>
          <w:i w:val="0"/>
          <w:lang w:val="af-ZA"/>
        </w:rPr>
        <w:t>-ին</w:t>
      </w:r>
      <w:r w:rsidR="00487973" w:rsidRPr="00A71D81">
        <w:rPr>
          <w:rFonts w:ascii="GHEA Grapalat" w:hAnsi="GHEA Grapalat"/>
          <w:i w:val="0"/>
          <w:lang w:val="af-ZA"/>
        </w:rPr>
        <w:t xml:space="preserve"> ժամը </w:t>
      </w:r>
      <w:r w:rsidR="00487973">
        <w:rPr>
          <w:rFonts w:ascii="GHEA Grapalat" w:hAnsi="GHEA Grapalat"/>
          <w:i w:val="0"/>
          <w:u w:val="single"/>
          <w:lang w:val="af-ZA"/>
        </w:rPr>
        <w:t>10:30</w:t>
      </w:r>
      <w:r w:rsidR="00487973" w:rsidRPr="00A71D81">
        <w:rPr>
          <w:rFonts w:ascii="GHEA Grapalat" w:hAnsi="GHEA Grapalat"/>
          <w:i w:val="0"/>
          <w:lang w:val="af-ZA"/>
        </w:rPr>
        <w:t>-</w:t>
      </w:r>
      <w:r w:rsidR="00C60443">
        <w:rPr>
          <w:rFonts w:ascii="GHEA Grapalat" w:hAnsi="GHEA Grapalat"/>
          <w:i w:val="0"/>
          <w:lang w:val="af-ZA"/>
        </w:rPr>
        <w:t>ին</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210FD1A8" w14:textId="77777777" w:rsidR="00A36DB1" w:rsidRDefault="00A36DB1" w:rsidP="00A36DB1">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գնահատող հանձնաժողովի քարտուղար</w:t>
      </w:r>
      <w:r w:rsidRPr="00A71D81">
        <w:rPr>
          <w:rFonts w:ascii="GHEA Grapalat" w:hAnsi="GHEA Grapalat"/>
          <w:i w:val="0"/>
          <w:lang w:val="af-ZA"/>
        </w:rPr>
        <w:t>`</w:t>
      </w:r>
      <w:r w:rsidRPr="00E121A0">
        <w:rPr>
          <w:rFonts w:ascii="GHEA Grapalat" w:hAnsi="GHEA Grapalat"/>
          <w:i w:val="0"/>
          <w:lang w:val="af-ZA"/>
        </w:rPr>
        <w:t xml:space="preserve"> </w:t>
      </w:r>
      <w:r>
        <w:rPr>
          <w:rFonts w:ascii="GHEA Grapalat" w:hAnsi="GHEA Grapalat"/>
          <w:i w:val="0"/>
          <w:lang w:val="af-ZA"/>
        </w:rPr>
        <w:t>Միշա Սահակյան</w:t>
      </w:r>
      <w:r w:rsidRPr="00A71D81">
        <w:rPr>
          <w:rFonts w:ascii="GHEA Grapalat" w:hAnsi="GHEA Grapalat"/>
          <w:i w:val="0"/>
          <w:lang w:val="af-ZA"/>
        </w:rPr>
        <w:t>ին</w:t>
      </w:r>
      <w:r>
        <w:rPr>
          <w:rFonts w:ascii="GHEA Grapalat" w:hAnsi="GHEA Grapalat"/>
          <w:i w:val="0"/>
          <w:lang w:val="af-ZA"/>
        </w:rPr>
        <w:t>:</w:t>
      </w:r>
    </w:p>
    <w:p w14:paraId="76EAD812" w14:textId="77777777" w:rsidR="00A36DB1" w:rsidRPr="00A71D81" w:rsidRDefault="00A36DB1" w:rsidP="00A36DB1">
      <w:pPr>
        <w:pStyle w:val="a3"/>
        <w:spacing w:line="240" w:lineRule="auto"/>
        <w:rPr>
          <w:rFonts w:ascii="GHEA Grapalat" w:hAnsi="GHEA Grapalat"/>
          <w:i w:val="0"/>
          <w:lang w:val="af-ZA"/>
        </w:rPr>
      </w:pPr>
    </w:p>
    <w:p w14:paraId="2A7013AA" w14:textId="77777777" w:rsidR="00A36DB1" w:rsidRPr="00856CC7" w:rsidRDefault="00A36DB1" w:rsidP="00A36DB1">
      <w:pPr>
        <w:pStyle w:val="a3"/>
        <w:spacing w:line="240" w:lineRule="auto"/>
        <w:jc w:val="left"/>
        <w:rPr>
          <w:rFonts w:ascii="GHEA Grapalat" w:hAnsi="GHEA Grapalat"/>
          <w:b/>
          <w:i w:val="0"/>
          <w:lang w:val="af-ZA"/>
        </w:rPr>
      </w:pPr>
      <w:r>
        <w:rPr>
          <w:rFonts w:ascii="GHEA Grapalat" w:hAnsi="GHEA Grapalat"/>
          <w:i w:val="0"/>
          <w:lang w:val="af-ZA"/>
        </w:rPr>
        <w:t xml:space="preserve">   </w:t>
      </w:r>
      <w:r w:rsidRPr="00A71D81">
        <w:rPr>
          <w:rFonts w:ascii="GHEA Grapalat" w:hAnsi="GHEA Grapalat"/>
          <w:i w:val="0"/>
          <w:lang w:val="af-ZA"/>
        </w:rPr>
        <w:t xml:space="preserve"> Հեռախոս </w:t>
      </w:r>
      <w:r>
        <w:rPr>
          <w:rFonts w:ascii="GHEA Grapalat" w:hAnsi="GHEA Grapalat"/>
          <w:b/>
          <w:i w:val="0"/>
          <w:lang w:val="af-ZA"/>
        </w:rPr>
        <w:t>093244567</w:t>
      </w:r>
    </w:p>
    <w:p w14:paraId="28AF349B" w14:textId="77777777" w:rsidR="00A36DB1" w:rsidRPr="00A71D81" w:rsidRDefault="00A36DB1" w:rsidP="00A36DB1">
      <w:pPr>
        <w:pStyle w:val="a3"/>
        <w:spacing w:line="240" w:lineRule="auto"/>
        <w:jc w:val="left"/>
        <w:rPr>
          <w:rFonts w:ascii="GHEA Grapalat" w:hAnsi="GHEA Grapalat"/>
          <w:i w:val="0"/>
          <w:u w:val="single"/>
          <w:lang w:val="af-ZA"/>
        </w:rPr>
      </w:pPr>
    </w:p>
    <w:p w14:paraId="6481DB99" w14:textId="77777777" w:rsidR="00A36DB1" w:rsidRDefault="00A36DB1" w:rsidP="00A36DB1">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Pr="00856CC7">
          <w:rPr>
            <w:rStyle w:val="a9"/>
            <w:rFonts w:ascii="GHEA Grapalat" w:hAnsi="GHEA Grapalat"/>
            <w:i w:val="0"/>
            <w:u w:val="none"/>
            <w:lang w:val="af-ZA"/>
          </w:rPr>
          <w:t>smn_smn@mail.ru</w:t>
        </w:r>
      </w:hyperlink>
    </w:p>
    <w:p w14:paraId="64D26CBF" w14:textId="77777777" w:rsidR="00A36DB1" w:rsidRPr="00A71D81" w:rsidRDefault="00A36DB1" w:rsidP="00A36DB1">
      <w:pPr>
        <w:pStyle w:val="a3"/>
        <w:spacing w:line="240" w:lineRule="auto"/>
        <w:rPr>
          <w:rFonts w:ascii="GHEA Grapalat" w:hAnsi="GHEA Grapalat"/>
          <w:i w:val="0"/>
          <w:lang w:val="af-ZA"/>
        </w:rPr>
      </w:pPr>
    </w:p>
    <w:p w14:paraId="77A2D85D" w14:textId="7154E921" w:rsidR="00A36DB1" w:rsidRPr="00A71D81" w:rsidRDefault="00A36DB1" w:rsidP="00A36DB1">
      <w:pPr>
        <w:pStyle w:val="a3"/>
        <w:spacing w:line="240" w:lineRule="auto"/>
        <w:rPr>
          <w:rFonts w:ascii="GHEA Grapalat" w:hAnsi="GHEA Grapalat"/>
          <w:i w:val="0"/>
          <w:lang w:val="af-ZA"/>
        </w:rPr>
      </w:pPr>
      <w:r w:rsidRPr="00A71D81">
        <w:rPr>
          <w:rFonts w:ascii="GHEA Grapalat" w:hAnsi="GHEA Grapalat"/>
          <w:i w:val="0"/>
          <w:lang w:val="af-ZA"/>
        </w:rPr>
        <w:t>Պատվիրատու</w:t>
      </w:r>
      <w:r>
        <w:rPr>
          <w:rFonts w:ascii="GHEA Grapalat" w:hAnsi="GHEA Grapalat"/>
          <w:i w:val="0"/>
          <w:lang w:val="af-ZA"/>
        </w:rPr>
        <w:t xml:space="preserve">` ՀՀ Արագածոտնի մարզի </w:t>
      </w:r>
      <w:r w:rsidR="00DB0438">
        <w:rPr>
          <w:rFonts w:ascii="GHEA Grapalat" w:hAnsi="GHEA Grapalat"/>
          <w:i w:val="0"/>
          <w:lang w:val="af-ZA"/>
        </w:rPr>
        <w:t>«Արագածոտն» ջրօգտագործողների ընկերություն</w:t>
      </w:r>
    </w:p>
    <w:p w14:paraId="3D536717" w14:textId="77777777" w:rsidR="00A36DB1" w:rsidRPr="00A71D81" w:rsidRDefault="00A36DB1" w:rsidP="00A36DB1">
      <w:pPr>
        <w:pStyle w:val="a3"/>
        <w:spacing w:line="240" w:lineRule="auto"/>
        <w:rPr>
          <w:rFonts w:ascii="GHEA Grapalat" w:hAnsi="GHEA Grapalat"/>
          <w:i w:val="0"/>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6616BC0" w:rsidR="00096865" w:rsidRPr="00A71D81" w:rsidRDefault="00DB0438"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ԱՐԱԳԱԾՈՏՆՋՕ</w:t>
      </w:r>
      <w:r w:rsidRPr="00AF2BDC">
        <w:rPr>
          <w:rFonts w:ascii="GHEA Grapalat" w:hAnsi="GHEA Grapalat" w:cs="Sylfaen"/>
          <w:i/>
          <w:sz w:val="20"/>
          <w:szCs w:val="20"/>
          <w:lang w:val="af-ZA"/>
        </w:rPr>
        <w:t>-</w:t>
      </w:r>
      <w:r>
        <w:rPr>
          <w:rFonts w:ascii="GHEA Grapalat" w:hAnsi="GHEA Grapalat" w:cs="Sylfaen"/>
          <w:i/>
          <w:sz w:val="20"/>
          <w:szCs w:val="20"/>
        </w:rPr>
        <w:t>ԳՀԱՊՁԲ</w:t>
      </w:r>
      <w:r w:rsidRPr="00AF2BDC">
        <w:rPr>
          <w:rFonts w:ascii="GHEA Grapalat" w:hAnsi="GHEA Grapalat" w:cs="Sylfaen"/>
          <w:i/>
          <w:sz w:val="20"/>
          <w:szCs w:val="20"/>
          <w:lang w:val="af-ZA"/>
        </w:rPr>
        <w:t>-</w:t>
      </w:r>
      <w:r w:rsidR="00C60443">
        <w:rPr>
          <w:rFonts w:ascii="GHEA Grapalat" w:hAnsi="GHEA Grapalat" w:cs="Sylfaen"/>
          <w:i/>
          <w:sz w:val="20"/>
          <w:szCs w:val="20"/>
          <w:lang w:val="af-ZA"/>
        </w:rPr>
        <w:t>26/1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3A268461" w:rsidR="00096865" w:rsidRPr="00A71D81" w:rsidRDefault="00A36DB1"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A36DB1">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D964B16"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EC4E64">
        <w:rPr>
          <w:rFonts w:ascii="GHEA Grapalat" w:hAnsi="GHEA Grapalat" w:cs="Sylfaen"/>
          <w:i/>
          <w:sz w:val="20"/>
          <w:szCs w:val="20"/>
          <w:lang w:val="af-ZA"/>
        </w:rPr>
        <w:t>2026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60443">
        <w:rPr>
          <w:rFonts w:ascii="GHEA Grapalat" w:hAnsi="GHEA Grapalat" w:cs="Times Armenian"/>
          <w:i/>
          <w:sz w:val="20"/>
          <w:szCs w:val="20"/>
          <w:u w:val="single"/>
          <w:lang w:val="af-ZA"/>
        </w:rPr>
        <w:t>հունվարի 30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A36DB1">
        <w:rPr>
          <w:rFonts w:ascii="GHEA Grapalat" w:hAnsi="GHEA Grapalat" w:cs="Times Armenian"/>
          <w:i/>
          <w:sz w:val="20"/>
          <w:szCs w:val="20"/>
          <w:u w:val="single"/>
          <w:lang w:val="af-ZA"/>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18ABB8CC" w:rsidR="00096865" w:rsidRPr="00A71D81" w:rsidRDefault="00A36DB1" w:rsidP="00EF3662">
      <w:pPr>
        <w:pStyle w:val="aa"/>
        <w:tabs>
          <w:tab w:val="left" w:pos="5968"/>
        </w:tabs>
        <w:ind w:right="-7" w:firstLine="567"/>
        <w:rPr>
          <w:rFonts w:ascii="GHEA Grapalat" w:hAnsi="GHEA Grapalat"/>
          <w:lang w:val="af-ZA"/>
        </w:rPr>
      </w:pPr>
      <w:r w:rsidRPr="009105C4">
        <w:rPr>
          <w:rFonts w:ascii="GHEA Grapalat" w:hAnsi="GHEA Grapalat"/>
          <w:lang w:val="af-ZA"/>
        </w:rPr>
        <w:t>ՀՀ Արագածոտնի մարզի</w:t>
      </w:r>
      <w:r>
        <w:rPr>
          <w:rFonts w:ascii="GHEA Grapalat" w:hAnsi="GHEA Grapalat"/>
          <w:lang w:val="af-ZA"/>
        </w:rPr>
        <w:t xml:space="preserve"> </w:t>
      </w:r>
      <w:r w:rsidR="00DB0438">
        <w:rPr>
          <w:rFonts w:ascii="GHEA Grapalat" w:hAnsi="GHEA Grapalat"/>
          <w:lang w:val="af-ZA"/>
        </w:rPr>
        <w:t>«Արագածոտն» ջրօգտագործողների ընկերություն</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4210AC3B" w14:textId="2C991DC8" w:rsidR="00A36DB1" w:rsidRPr="00A71D81" w:rsidRDefault="00A36DB1" w:rsidP="00A36DB1">
      <w:pPr>
        <w:pStyle w:val="aa"/>
        <w:ind w:right="-7"/>
        <w:jc w:val="center"/>
        <w:rPr>
          <w:rFonts w:ascii="GHEA Grapalat" w:hAnsi="GHEA Grapalat"/>
          <w:szCs w:val="22"/>
          <w:lang w:val="af-ZA"/>
        </w:rPr>
      </w:pPr>
      <w:r w:rsidRPr="00AC6549">
        <w:rPr>
          <w:rFonts w:ascii="GHEA Grapalat" w:hAnsi="GHEA Grapalat"/>
          <w:lang w:val="af-ZA"/>
        </w:rPr>
        <w:t>ՀՀ ԱՐԱԳԱԾՈՏՆԻ ՄԱՐԶԻ</w:t>
      </w:r>
      <w:r>
        <w:rPr>
          <w:rFonts w:ascii="GHEA Grapalat" w:hAnsi="GHEA Grapalat"/>
          <w:lang w:val="af-ZA"/>
        </w:rPr>
        <w:t xml:space="preserve"> </w:t>
      </w:r>
      <w:r w:rsidR="00DB0438">
        <w:rPr>
          <w:rFonts w:ascii="GHEA Grapalat" w:hAnsi="GHEA Grapalat"/>
          <w:lang w:val="af-ZA"/>
        </w:rPr>
        <w:t>«ԱՐԱԳԱԾՈՏՆ» ՋՐՕԳՏԱԳՈՐԾՈՂՆԵՐԻ ԸՆԿԵՐՈՒԹՅԱ</w:t>
      </w:r>
      <w:r>
        <w:rPr>
          <w:rFonts w:ascii="GHEA Grapalat" w:hAnsi="GHEA Grapalat" w:cs="Sylfaen"/>
        </w:rPr>
        <w:t>Ն</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00072F74">
        <w:rPr>
          <w:rFonts w:ascii="GHEA Grapalat" w:hAnsi="GHEA Grapalat"/>
          <w:lang w:val="af-ZA"/>
        </w:rPr>
        <w:t>ՏՐԱՆՍՊՈՐՏԱՅԻՆ ՎԱՌԵԼԻՔ</w:t>
      </w:r>
      <w:r>
        <w:rPr>
          <w:rFonts w:ascii="GHEA Grapalat" w:hAnsi="GHEA Grapalat"/>
          <w:lang w:val="af-ZA"/>
        </w:rPr>
        <w:t>Ի</w:t>
      </w:r>
      <w:r w:rsidRPr="006A33C1">
        <w:rPr>
          <w:rFonts w:ascii="GHEA Grapalat" w:hAnsi="GHEA Grapalat"/>
          <w:lang w:val="af-ZA"/>
        </w:rPr>
        <w:t xml:space="preserve"> 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0D3648">
        <w:rPr>
          <w:rFonts w:ascii="GHEA Grapalat" w:hAnsi="GHEA Grapalat" w:cs="Sylfaen"/>
          <w:lang w:val="af-ZA"/>
        </w:rPr>
        <w:t xml:space="preserve"> </w:t>
      </w:r>
      <w:r>
        <w:rPr>
          <w:rFonts w:ascii="GHEA Grapalat" w:hAnsi="GHEA Grapalat" w:cs="Sylfaen"/>
        </w:rPr>
        <w:t>ՀԱՐՑՄԱՆ</w:t>
      </w:r>
    </w:p>
    <w:p w14:paraId="2D1DFCBE" w14:textId="59FC608B" w:rsidR="00096865" w:rsidRPr="00A71D81" w:rsidRDefault="00096865" w:rsidP="00EF3662">
      <w:pPr>
        <w:pStyle w:val="aa"/>
        <w:ind w:right="-7"/>
        <w:jc w:val="center"/>
        <w:rPr>
          <w:rFonts w:ascii="GHEA Grapalat" w:hAnsi="GHEA Grapalat"/>
          <w:szCs w:val="22"/>
          <w:lang w:val="af-ZA"/>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3F1460A" w:rsidR="00096865" w:rsidRPr="00A71D81" w:rsidRDefault="00AC2DD2" w:rsidP="00EF3662">
      <w:pPr>
        <w:ind w:firstLine="567"/>
        <w:jc w:val="center"/>
        <w:rPr>
          <w:rFonts w:ascii="GHEA Grapalat" w:hAnsi="GHEA Grapalat"/>
          <w:i/>
          <w:sz w:val="20"/>
          <w:lang w:val="af-ZA"/>
        </w:rPr>
      </w:pPr>
      <w:r w:rsidRPr="00A519BA">
        <w:rPr>
          <w:rFonts w:ascii="GHEA Grapalat" w:hAnsi="GHEA Grapalat"/>
          <w:b/>
          <w:sz w:val="20"/>
          <w:lang w:val="af-ZA"/>
        </w:rPr>
        <w:t xml:space="preserve">ՀՀ ԱՐԱԳԱԾՈՏՆԻ ՄԱՐԶԻ </w:t>
      </w:r>
      <w:r w:rsidR="00DB0438">
        <w:rPr>
          <w:rFonts w:ascii="GHEA Grapalat" w:hAnsi="GHEA Grapalat"/>
          <w:b/>
          <w:sz w:val="20"/>
          <w:lang w:val="af-ZA"/>
        </w:rPr>
        <w:t xml:space="preserve">«ԱՐԱԳԱԾՈՏՆ» ՋՐՕԳՏԱԳՈՐԾՈՂՆԵՐԻ </w:t>
      </w:r>
      <w:r w:rsidR="00AA7650">
        <w:rPr>
          <w:rFonts w:ascii="GHEA Grapalat" w:hAnsi="GHEA Grapalat"/>
          <w:b/>
          <w:sz w:val="20"/>
          <w:lang w:val="af-ZA"/>
        </w:rPr>
        <w:t>ԸՆԿԵՐՈՒԹՅԱՆ</w:t>
      </w:r>
      <w:r w:rsidRPr="006F7283">
        <w:rPr>
          <w:rFonts w:ascii="GHEA Grapalat" w:hAnsi="GHEA Grapalat"/>
          <w:b/>
          <w:sz w:val="20"/>
          <w:lang w:val="af-ZA"/>
        </w:rPr>
        <w:t xml:space="preserve"> </w:t>
      </w:r>
      <w:r w:rsidRPr="00A71D81">
        <w:rPr>
          <w:rFonts w:ascii="GHEA Grapalat" w:hAnsi="GHEA Grapalat"/>
          <w:b/>
          <w:sz w:val="20"/>
          <w:lang w:val="af-ZA"/>
        </w:rPr>
        <w:t>ԿԱՐԻՔՆԵՐԻ ՀԱՄԱՐ</w:t>
      </w:r>
      <w:r w:rsidRPr="006F7283">
        <w:rPr>
          <w:rFonts w:ascii="GHEA Grapalat" w:hAnsi="GHEA Grapalat"/>
          <w:b/>
          <w:sz w:val="20"/>
          <w:lang w:val="af-ZA"/>
        </w:rPr>
        <w:t xml:space="preserve">   </w:t>
      </w:r>
      <w:r w:rsidR="00072F74">
        <w:rPr>
          <w:rFonts w:ascii="GHEA Grapalat" w:hAnsi="GHEA Grapalat"/>
          <w:b/>
          <w:sz w:val="20"/>
          <w:lang w:val="af-ZA"/>
        </w:rPr>
        <w:t>ՏՐԱՆՍՊՈՐՏԱՅԻՆ ՎԱՌԵԼԻՔ</w:t>
      </w:r>
      <w:r>
        <w:rPr>
          <w:rFonts w:ascii="GHEA Grapalat" w:hAnsi="GHEA Grapalat"/>
          <w:b/>
          <w:sz w:val="20"/>
          <w:lang w:val="af-ZA"/>
        </w:rPr>
        <w:t xml:space="preserve">Ի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1B006E09" w:rsidR="00096865" w:rsidRPr="00A71D81" w:rsidRDefault="00087A30" w:rsidP="00AC2DD2">
      <w:pPr>
        <w:ind w:firstLine="1134"/>
        <w:jc w:val="both"/>
        <w:rPr>
          <w:rFonts w:ascii="GHEA Grapalat" w:hAnsi="GHEA Grapalat"/>
          <w:sz w:val="20"/>
          <w:lang w:val="af-ZA"/>
        </w:rPr>
      </w:pPr>
      <w:r w:rsidRPr="00A71D81">
        <w:rPr>
          <w:rFonts w:ascii="GHEA Grapalat" w:hAnsi="GHEA Grapalat"/>
          <w:sz w:val="20"/>
          <w:lang w:val="af-ZA"/>
        </w:rPr>
        <w:t>7</w:t>
      </w:r>
      <w:r w:rsidR="00AC2DD2">
        <w:rPr>
          <w:rFonts w:ascii="GHEA Grapalat" w:hAnsi="GHEA Grapalat"/>
          <w:sz w:val="20"/>
          <w:lang w:val="af-ZA"/>
        </w:rPr>
        <w:t>.</w:t>
      </w:r>
      <w:r w:rsidR="00096865" w:rsidRPr="00A71D81">
        <w:rPr>
          <w:rFonts w:ascii="GHEA Grapalat" w:hAnsi="GHEA Grapalat" w:cs="Times Armenian"/>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255CE1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A36DB1">
        <w:rPr>
          <w:rFonts w:ascii="GHEA Grapalat" w:hAnsi="GHEA Grapalat" w:cs="Sylfaen"/>
          <w:b/>
          <w:sz w:val="20"/>
        </w:rPr>
        <w:t>ԳՆԱՆՇՄԱՆ</w:t>
      </w:r>
      <w:r w:rsidR="00A36DB1" w:rsidRPr="00E04324">
        <w:rPr>
          <w:rFonts w:ascii="GHEA Grapalat" w:hAnsi="GHEA Grapalat" w:cs="Sylfaen"/>
          <w:b/>
          <w:sz w:val="20"/>
          <w:lang w:val="af-ZA"/>
        </w:rPr>
        <w:t xml:space="preserve"> </w:t>
      </w:r>
      <w:r w:rsidR="00A36DB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44E4AEF6" w14:textId="653693A1" w:rsidR="00096865" w:rsidRPr="00A71D81" w:rsidRDefault="00096865" w:rsidP="00AC2DD2">
      <w:pPr>
        <w:ind w:firstLine="709"/>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DB0438">
        <w:rPr>
          <w:rFonts w:ascii="GHEA Grapalat" w:hAnsi="GHEA Grapalat" w:cs="Sylfaen"/>
          <w:sz w:val="20"/>
        </w:rPr>
        <w:t>ԱՐԱԳԱԾՈՏՆՋՕ</w:t>
      </w:r>
      <w:r w:rsidR="00DB0438" w:rsidRPr="00DB0438">
        <w:rPr>
          <w:rFonts w:ascii="GHEA Grapalat" w:hAnsi="GHEA Grapalat" w:cs="Sylfaen"/>
          <w:sz w:val="20"/>
          <w:lang w:val="af-ZA"/>
        </w:rPr>
        <w:t>-</w:t>
      </w:r>
      <w:r w:rsidR="00DB0438">
        <w:rPr>
          <w:rFonts w:ascii="GHEA Grapalat" w:hAnsi="GHEA Grapalat" w:cs="Sylfaen"/>
          <w:sz w:val="20"/>
        </w:rPr>
        <w:t>ԳՀԱՊՁԲ</w:t>
      </w:r>
      <w:r w:rsidR="00DB0438" w:rsidRPr="00DB0438">
        <w:rPr>
          <w:rFonts w:ascii="GHEA Grapalat" w:hAnsi="GHEA Grapalat" w:cs="Sylfaen"/>
          <w:sz w:val="20"/>
          <w:lang w:val="af-ZA"/>
        </w:rPr>
        <w:t>-</w:t>
      </w:r>
      <w:r w:rsidR="00C60443">
        <w:rPr>
          <w:rFonts w:ascii="GHEA Grapalat" w:hAnsi="GHEA Grapalat" w:cs="Sylfaen"/>
          <w:sz w:val="20"/>
          <w:lang w:val="af-ZA"/>
        </w:rPr>
        <w:t>26/1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36DB1">
        <w:rPr>
          <w:rFonts w:ascii="GHEA Grapalat" w:hAnsi="GHEA Grapalat" w:cs="Sylfaen"/>
          <w:sz w:val="20"/>
        </w:rPr>
        <w:t>գնանշման</w:t>
      </w:r>
      <w:r w:rsidR="00A36DB1" w:rsidRPr="00A36DB1">
        <w:rPr>
          <w:rFonts w:ascii="GHEA Grapalat" w:hAnsi="GHEA Grapalat" w:cs="Sylfaen"/>
          <w:sz w:val="20"/>
          <w:lang w:val="af-ZA"/>
        </w:rPr>
        <w:t xml:space="preserve"> </w:t>
      </w:r>
      <w:r w:rsidR="00A36DB1">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8C4AE34"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C2DD2" w:rsidRPr="00167CD2">
        <w:rPr>
          <w:rFonts w:ascii="GHEA Grapalat" w:hAnsi="GHEA Grapalat" w:cs="Sylfaen"/>
          <w:sz w:val="20"/>
        </w:rPr>
        <w:t>ՀՀ</w:t>
      </w:r>
      <w:r w:rsidR="00AC2DD2" w:rsidRPr="000D3648">
        <w:rPr>
          <w:rFonts w:ascii="GHEA Grapalat" w:hAnsi="GHEA Grapalat" w:cs="Sylfaen"/>
          <w:sz w:val="20"/>
          <w:lang w:val="af-ZA"/>
        </w:rPr>
        <w:t xml:space="preserve"> </w:t>
      </w:r>
      <w:r w:rsidR="00AC2DD2" w:rsidRPr="00167CD2">
        <w:rPr>
          <w:rFonts w:ascii="GHEA Grapalat" w:hAnsi="GHEA Grapalat" w:cs="Sylfaen"/>
          <w:sz w:val="20"/>
        </w:rPr>
        <w:t>Արագածոտնի</w:t>
      </w:r>
      <w:r w:rsidR="00AC2DD2" w:rsidRPr="000D3648">
        <w:rPr>
          <w:rFonts w:ascii="GHEA Grapalat" w:hAnsi="GHEA Grapalat" w:cs="Sylfaen"/>
          <w:sz w:val="20"/>
          <w:lang w:val="af-ZA"/>
        </w:rPr>
        <w:t xml:space="preserve"> </w:t>
      </w:r>
      <w:r w:rsidR="00AC2DD2" w:rsidRPr="00167CD2">
        <w:rPr>
          <w:rFonts w:ascii="GHEA Grapalat" w:hAnsi="GHEA Grapalat" w:cs="Sylfaen"/>
          <w:sz w:val="20"/>
        </w:rPr>
        <w:t>մարզի</w:t>
      </w:r>
      <w:r w:rsidR="00AC2DD2" w:rsidRPr="000D3648">
        <w:rPr>
          <w:rFonts w:ascii="GHEA Grapalat" w:hAnsi="GHEA Grapalat" w:cs="Sylfaen"/>
          <w:sz w:val="20"/>
          <w:lang w:val="af-ZA"/>
        </w:rPr>
        <w:t xml:space="preserve"> </w:t>
      </w:r>
      <w:r w:rsidR="00DB0438" w:rsidRPr="00DB0438">
        <w:rPr>
          <w:rFonts w:ascii="GHEA Grapalat" w:hAnsi="GHEA Grapalat" w:cs="Sylfaen"/>
          <w:sz w:val="20"/>
          <w:lang w:val="af-ZA"/>
        </w:rPr>
        <w:t>«</w:t>
      </w:r>
      <w:r w:rsidR="00DB0438">
        <w:rPr>
          <w:rFonts w:ascii="GHEA Grapalat" w:hAnsi="GHEA Grapalat" w:cs="Sylfaen"/>
          <w:sz w:val="20"/>
        </w:rPr>
        <w:t>Արագածոտն</w:t>
      </w:r>
      <w:r w:rsidR="00DB0438" w:rsidRPr="00DB0438">
        <w:rPr>
          <w:rFonts w:ascii="GHEA Grapalat" w:hAnsi="GHEA Grapalat" w:cs="Sylfaen"/>
          <w:sz w:val="20"/>
          <w:lang w:val="af-ZA"/>
        </w:rPr>
        <w:t xml:space="preserve">» </w:t>
      </w:r>
      <w:r w:rsidR="00DB0438">
        <w:rPr>
          <w:rFonts w:ascii="GHEA Grapalat" w:hAnsi="GHEA Grapalat" w:cs="Sylfaen"/>
          <w:sz w:val="20"/>
        </w:rPr>
        <w:t>ջրօգտագործողների</w:t>
      </w:r>
      <w:r w:rsidR="00DB0438" w:rsidRPr="00DB0438">
        <w:rPr>
          <w:rFonts w:ascii="GHEA Grapalat" w:hAnsi="GHEA Grapalat" w:cs="Sylfaen"/>
          <w:sz w:val="20"/>
          <w:lang w:val="af-ZA"/>
        </w:rPr>
        <w:t xml:space="preserve"> </w:t>
      </w:r>
      <w:r w:rsidR="00DB0438">
        <w:rPr>
          <w:rFonts w:ascii="GHEA Grapalat" w:hAnsi="GHEA Grapalat" w:cs="Sylfaen"/>
          <w:sz w:val="20"/>
        </w:rPr>
        <w:t>ընկերությ</w:t>
      </w:r>
      <w:r w:rsidR="00AA7650">
        <w:rPr>
          <w:rFonts w:ascii="GHEA Grapalat" w:hAnsi="GHEA Grapalat" w:cs="Sylfaen"/>
          <w:sz w:val="20"/>
        </w:rPr>
        <w:t>ա</w:t>
      </w:r>
      <w:r w:rsidR="00AC2DD2" w:rsidRPr="00167CD2">
        <w:rPr>
          <w:rFonts w:ascii="GHEA Grapalat" w:hAnsi="GHEA Grapalat" w:cs="Sylfaen"/>
          <w:sz w:val="20"/>
        </w:rPr>
        <w:t>ն</w:t>
      </w:r>
      <w:r w:rsidR="00AC2DD2"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AF0025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AC2DD2" w:rsidRPr="00E500F1">
          <w:rPr>
            <w:rStyle w:val="a9"/>
            <w:rFonts w:ascii="GHEA Grapalat" w:hAnsi="GHEA Grapalat"/>
            <w:u w:val="none"/>
          </w:rPr>
          <w:t>smn_smn@mail.ru</w:t>
        </w:r>
      </w:hyperlink>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5023C23A" w14:textId="6077D530" w:rsidR="00B828E9" w:rsidRPr="00A71D81" w:rsidRDefault="00096865" w:rsidP="00AA7650">
      <w:pPr>
        <w:pStyle w:val="3"/>
        <w:numPr>
          <w:ilvl w:val="1"/>
          <w:numId w:val="33"/>
        </w:numPr>
        <w:spacing w:line="240" w:lineRule="auto"/>
        <w:jc w:val="left"/>
        <w:rPr>
          <w:rFonts w:ascii="GHEA Grapalat" w:hAnsi="GHEA Grapalat"/>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r w:rsidRPr="00A71D81">
        <w:rPr>
          <w:rFonts w:ascii="GHEA Grapalat" w:hAnsi="GHEA Grapalat" w:cs="Sylfaen"/>
          <w:i w:val="0"/>
        </w:rPr>
        <w:t>հանդիսանում</w:t>
      </w:r>
      <w:r w:rsidRPr="00A71D81">
        <w:rPr>
          <w:rFonts w:ascii="GHEA Grapalat" w:hAnsi="GHEA Grapalat" w:cs="Sylfaen"/>
          <w:i w:val="0"/>
          <w:lang w:val="af-ZA"/>
        </w:rPr>
        <w:t xml:space="preserve"> </w:t>
      </w:r>
      <w:r w:rsidR="00B828E9" w:rsidRPr="00AC00B7">
        <w:rPr>
          <w:rFonts w:ascii="GHEA Grapalat" w:hAnsi="GHEA Grapalat" w:cs="Sylfaen"/>
          <w:i w:val="0"/>
        </w:rPr>
        <w:t xml:space="preserve">ՀՀ Արագածոտնի մարզի </w:t>
      </w:r>
      <w:r w:rsidR="00DB0438">
        <w:rPr>
          <w:rFonts w:ascii="GHEA Grapalat" w:hAnsi="GHEA Grapalat" w:cs="Sylfaen"/>
          <w:i w:val="0"/>
        </w:rPr>
        <w:t xml:space="preserve">«Արագածոտն» ջրօգտագործողների </w:t>
      </w:r>
      <w:r w:rsidR="00AA7650">
        <w:rPr>
          <w:rFonts w:ascii="GHEA Grapalat" w:hAnsi="GHEA Grapalat" w:cs="Sylfaen"/>
          <w:i w:val="0"/>
        </w:rPr>
        <w:t>ընկերության</w:t>
      </w:r>
      <w:r w:rsidR="00B828E9" w:rsidRPr="00A71D81">
        <w:rPr>
          <w:rFonts w:ascii="GHEA Grapalat" w:hAnsi="GHEA Grapalat" w:cs="Sylfaen"/>
          <w:i w:val="0"/>
        </w:rPr>
        <w:t xml:space="preserve"> կարիքների</w:t>
      </w:r>
      <w:r w:rsidR="00B828E9" w:rsidRPr="00AC00B7">
        <w:rPr>
          <w:rFonts w:ascii="GHEA Grapalat" w:hAnsi="GHEA Grapalat" w:cs="Sylfaen"/>
          <w:i w:val="0"/>
        </w:rPr>
        <w:t xml:space="preserve"> </w:t>
      </w:r>
      <w:r w:rsidR="00B828E9" w:rsidRPr="00A71D81">
        <w:rPr>
          <w:rFonts w:ascii="GHEA Grapalat" w:hAnsi="GHEA Grapalat" w:cs="Sylfaen"/>
          <w:i w:val="0"/>
        </w:rPr>
        <w:t>համար</w:t>
      </w:r>
      <w:r w:rsidR="00B828E9" w:rsidRPr="006A33C1">
        <w:rPr>
          <w:rFonts w:ascii="GHEA Grapalat" w:hAnsi="GHEA Grapalat" w:cs="Sylfaen"/>
          <w:i w:val="0"/>
        </w:rPr>
        <w:t xml:space="preserve">` </w:t>
      </w:r>
      <w:r w:rsidR="00072F74">
        <w:rPr>
          <w:rFonts w:ascii="GHEA Grapalat" w:hAnsi="GHEA Grapalat" w:cs="Sylfaen"/>
          <w:i w:val="0"/>
        </w:rPr>
        <w:t>տրանսպորտային վառելիք</w:t>
      </w:r>
      <w:r w:rsidR="00B828E9">
        <w:rPr>
          <w:rFonts w:ascii="GHEA Grapalat" w:hAnsi="GHEA Grapalat" w:cs="Sylfaen"/>
          <w:i w:val="0"/>
        </w:rPr>
        <w:t>ի</w:t>
      </w:r>
      <w:r w:rsidR="00B828E9" w:rsidRPr="006A33C1">
        <w:rPr>
          <w:rFonts w:ascii="GHEA Grapalat" w:hAnsi="GHEA Grapalat" w:cs="Sylfaen"/>
          <w:i w:val="0"/>
        </w:rPr>
        <w:t xml:space="preserve"> ձեռքբերումը (այսուհետ` նաև ապրանք), որոնք խմբավորված  են</w:t>
      </w:r>
      <w:r w:rsidR="00B828E9" w:rsidRPr="00AC00B7">
        <w:rPr>
          <w:rFonts w:ascii="GHEA Grapalat" w:hAnsi="GHEA Grapalat" w:cs="Sylfaen"/>
          <w:i w:val="0"/>
        </w:rPr>
        <w:t xml:space="preserve"> </w:t>
      </w:r>
      <w:r w:rsidR="00072F74">
        <w:rPr>
          <w:rFonts w:ascii="GHEA Grapalat" w:hAnsi="GHEA Grapalat" w:cs="Sylfaen"/>
          <w:i w:val="0"/>
        </w:rPr>
        <w:t>2</w:t>
      </w:r>
      <w:r w:rsidR="00B828E9" w:rsidRPr="00AC00B7">
        <w:rPr>
          <w:rFonts w:ascii="GHEA Grapalat" w:hAnsi="GHEA Grapalat" w:cs="Sylfaen"/>
          <w:i w:val="0"/>
        </w:rPr>
        <w:t xml:space="preserve"> (</w:t>
      </w:r>
      <w:r w:rsidR="00072F74">
        <w:rPr>
          <w:rFonts w:ascii="GHEA Grapalat" w:hAnsi="GHEA Grapalat" w:cs="Sylfaen"/>
          <w:i w:val="0"/>
        </w:rPr>
        <w:t>երկու</w:t>
      </w:r>
      <w:r w:rsidR="00B828E9" w:rsidRPr="00AC00B7">
        <w:rPr>
          <w:rFonts w:ascii="GHEA Grapalat" w:hAnsi="GHEA Grapalat" w:cs="Sylfaen"/>
          <w:i w:val="0"/>
        </w:rPr>
        <w:t xml:space="preserve">) </w:t>
      </w:r>
      <w:r w:rsidR="00B828E9" w:rsidRPr="00A71D81">
        <w:rPr>
          <w:rFonts w:ascii="GHEA Grapalat" w:hAnsi="GHEA Grapalat" w:cs="Sylfaen"/>
          <w:i w:val="0"/>
        </w:rPr>
        <w:t>չափաբաժ</w:t>
      </w:r>
      <w:r w:rsidR="00B828E9">
        <w:rPr>
          <w:rFonts w:ascii="GHEA Grapalat" w:hAnsi="GHEA Grapalat" w:cs="Sylfaen"/>
          <w:i w:val="0"/>
        </w:rPr>
        <w:t>իններ</w:t>
      </w:r>
      <w:r w:rsidR="00B828E9" w:rsidRPr="00A71D81">
        <w:rPr>
          <w:rFonts w:ascii="GHEA Grapalat" w:hAnsi="GHEA Grapalat" w:cs="Sylfaen"/>
          <w:i w:val="0"/>
        </w:rPr>
        <w:t>ում</w:t>
      </w:r>
      <w:r w:rsidR="00B828E9" w:rsidRPr="00A71D81">
        <w:rPr>
          <w:rFonts w:ascii="GHEA Grapalat" w:hAnsi="GHEA Grapalat" w:cs="Times Armenian"/>
          <w:i w:val="0"/>
          <w:lang w:val="af-ZA"/>
        </w:rPr>
        <w:t>`</w:t>
      </w:r>
    </w:p>
    <w:p w14:paraId="1FCD24D9" w14:textId="2F725496" w:rsidR="00096865" w:rsidRPr="00A71D81" w:rsidRDefault="00096865" w:rsidP="00EF3662">
      <w:pPr>
        <w:pStyle w:val="3"/>
        <w:spacing w:line="240" w:lineRule="auto"/>
        <w:ind w:firstLine="567"/>
        <w:jc w:val="both"/>
        <w:rPr>
          <w:rFonts w:ascii="GHEA Grapalat" w:hAnsi="GHEA Grapalat"/>
          <w:i w:val="0"/>
          <w:lang w:val="af-ZA"/>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691"/>
      </w:tblGrid>
      <w:tr w:rsidR="006675F2" w:rsidRPr="00A71D81" w14:paraId="21FBE128" w14:textId="77777777" w:rsidTr="00AA7650">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69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AA7650">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B828E9">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69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A7650" w:rsidRPr="00072F74" w14:paraId="69B811A7" w14:textId="77777777" w:rsidTr="00AA7650">
        <w:tc>
          <w:tcPr>
            <w:tcW w:w="1701" w:type="dxa"/>
            <w:vAlign w:val="center"/>
          </w:tcPr>
          <w:p w14:paraId="6D70B21A" w14:textId="77777777" w:rsidR="00AA7650" w:rsidRPr="00A71D81" w:rsidRDefault="00AA7650" w:rsidP="00AA7650">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42CA8C3" w:rsidR="00AA7650" w:rsidRPr="00D67F17" w:rsidRDefault="00C60443" w:rsidP="00487973">
            <w:pPr>
              <w:pStyle w:val="23"/>
              <w:spacing w:line="240" w:lineRule="auto"/>
              <w:ind w:firstLine="0"/>
              <w:jc w:val="center"/>
              <w:rPr>
                <w:rFonts w:ascii="GHEA Grapalat" w:hAnsi="GHEA Grapalat"/>
                <w:sz w:val="16"/>
              </w:rPr>
            </w:pPr>
            <w:r>
              <w:rPr>
                <w:rFonts w:ascii="GHEA Grapalat" w:hAnsi="GHEA Grapalat" w:cs="Arial"/>
              </w:rPr>
              <w:t>48</w:t>
            </w:r>
            <w:r w:rsidR="00D67F17" w:rsidRPr="00D67F17">
              <w:rPr>
                <w:rFonts w:ascii="GHEA Grapalat" w:hAnsi="GHEA Grapalat" w:cs="Arial"/>
              </w:rPr>
              <w:t>0</w:t>
            </w:r>
            <w:r w:rsidR="00AA7650" w:rsidRPr="00D67F17">
              <w:rPr>
                <w:rFonts w:ascii="GHEA Grapalat" w:hAnsi="GHEA Grapalat" w:cs="Arial"/>
              </w:rPr>
              <w:t>0000</w:t>
            </w:r>
          </w:p>
        </w:tc>
        <w:tc>
          <w:tcPr>
            <w:tcW w:w="6691" w:type="dxa"/>
            <w:vAlign w:val="center"/>
          </w:tcPr>
          <w:p w14:paraId="5E5B2570" w14:textId="19631E6C" w:rsidR="00AA7650" w:rsidRPr="00A71D81" w:rsidRDefault="00072F74" w:rsidP="00AA7650">
            <w:pPr>
              <w:pStyle w:val="23"/>
              <w:spacing w:line="240" w:lineRule="auto"/>
              <w:ind w:firstLine="0"/>
              <w:rPr>
                <w:rFonts w:ascii="GHEA Grapalat" w:hAnsi="GHEA Grapalat"/>
                <w:u w:val="single"/>
                <w:vertAlign w:val="subscript"/>
              </w:rPr>
            </w:pPr>
            <w:r>
              <w:rPr>
                <w:rFonts w:ascii="GHEA Grapalat" w:hAnsi="GHEA Grapalat" w:cs="Arial"/>
              </w:rPr>
              <w:t>Բենզին ռեգուլյար</w:t>
            </w:r>
          </w:p>
        </w:tc>
      </w:tr>
      <w:tr w:rsidR="00AA7650" w:rsidRPr="00072F74" w14:paraId="362288B0" w14:textId="77777777" w:rsidTr="00AA7650">
        <w:tc>
          <w:tcPr>
            <w:tcW w:w="1701" w:type="dxa"/>
            <w:vAlign w:val="center"/>
          </w:tcPr>
          <w:p w14:paraId="558A16F2" w14:textId="77777777" w:rsidR="00AA7650" w:rsidRPr="00A71D81" w:rsidRDefault="00AA7650" w:rsidP="00AA7650">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0F7E1386" w:rsidR="00AA7650" w:rsidRPr="00D67F17" w:rsidRDefault="00C60443" w:rsidP="00D67F17">
            <w:pPr>
              <w:pStyle w:val="23"/>
              <w:spacing w:line="240" w:lineRule="auto"/>
              <w:ind w:firstLine="0"/>
              <w:jc w:val="center"/>
              <w:rPr>
                <w:rFonts w:ascii="GHEA Grapalat" w:hAnsi="GHEA Grapalat"/>
                <w:sz w:val="16"/>
              </w:rPr>
            </w:pPr>
            <w:r>
              <w:rPr>
                <w:rFonts w:ascii="GHEA Grapalat" w:hAnsi="GHEA Grapalat" w:cs="Arial"/>
              </w:rPr>
              <w:t>9</w:t>
            </w:r>
            <w:r w:rsidR="00487973">
              <w:rPr>
                <w:rFonts w:ascii="GHEA Grapalat" w:hAnsi="GHEA Grapalat" w:cs="Arial"/>
              </w:rPr>
              <w:t>6</w:t>
            </w:r>
            <w:r w:rsidR="00072F74" w:rsidRPr="00D67F17">
              <w:rPr>
                <w:rFonts w:ascii="GHEA Grapalat" w:hAnsi="GHEA Grapalat" w:cs="Arial"/>
              </w:rPr>
              <w:t>0</w:t>
            </w:r>
            <w:r w:rsidR="00AA7650" w:rsidRPr="00D67F17">
              <w:rPr>
                <w:rFonts w:ascii="GHEA Grapalat" w:hAnsi="GHEA Grapalat" w:cs="Arial"/>
              </w:rPr>
              <w:t>0000</w:t>
            </w:r>
          </w:p>
        </w:tc>
        <w:tc>
          <w:tcPr>
            <w:tcW w:w="6691" w:type="dxa"/>
            <w:vAlign w:val="center"/>
          </w:tcPr>
          <w:p w14:paraId="4FD8402B" w14:textId="0DF9F2A3" w:rsidR="00AA7650" w:rsidRPr="00A71D81" w:rsidRDefault="00072F74" w:rsidP="00AA7650">
            <w:pPr>
              <w:pStyle w:val="23"/>
              <w:spacing w:line="240" w:lineRule="auto"/>
              <w:ind w:firstLine="0"/>
              <w:rPr>
                <w:rFonts w:ascii="GHEA Grapalat" w:hAnsi="GHEA Grapalat"/>
              </w:rPr>
            </w:pPr>
            <w:r>
              <w:rPr>
                <w:rFonts w:ascii="GHEA Grapalat" w:hAnsi="GHEA Grapalat" w:cs="Arial"/>
              </w:rPr>
              <w:t>Դիզելային վառելիք</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0C73AB01" w14:textId="77777777" w:rsidR="00AB3024"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4C73FE7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527A561"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73B08DCA" w14:textId="77777777" w:rsidR="00B828E9" w:rsidRDefault="005754F7" w:rsidP="00B828E9">
      <w:pPr>
        <w:autoSpaceDE w:val="0"/>
        <w:autoSpaceDN w:val="0"/>
        <w:adjustRightInd w:val="0"/>
        <w:ind w:firstLine="567"/>
        <w:jc w:val="both"/>
        <w:rPr>
          <w:rFonts w:ascii="GHEA Grapalat" w:hAnsi="GHEA Grapalat" w:cs="Sylfaen"/>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2F7F2A85" w14:textId="573C737F" w:rsidR="006C778B" w:rsidRPr="00A71D81" w:rsidRDefault="00096865" w:rsidP="00B828E9">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049321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36DB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3A5F93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B828E9" w:rsidRPr="00B828E9">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487973">
        <w:rPr>
          <w:rFonts w:ascii="GHEA Grapalat" w:hAnsi="GHEA Grapalat" w:cs="Sylfaen"/>
          <w:szCs w:val="24"/>
          <w:lang w:val="hy-AM"/>
        </w:rPr>
        <w:t>10:30</w:t>
      </w:r>
      <w:r w:rsidR="00B828E9" w:rsidRPr="00B828E9">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828E9" w:rsidRPr="00781413">
        <w:rPr>
          <w:rFonts w:ascii="GHEA Grapalat" w:hAnsi="GHEA Grapalat" w:cs="Sylfaen"/>
          <w:szCs w:val="24"/>
          <w:lang w:val="hy-AM"/>
        </w:rPr>
        <w:t xml:space="preserve">ՀՀ Արագածոտնի մարզ, </w:t>
      </w:r>
      <w:r w:rsidR="00DB0438">
        <w:rPr>
          <w:rFonts w:ascii="GHEA Grapalat" w:hAnsi="GHEA Grapalat" w:cs="Sylfaen"/>
          <w:szCs w:val="24"/>
          <w:lang w:val="hy-AM"/>
        </w:rPr>
        <w:t>հ. Աշտարակ, գ. Ագարակ</w:t>
      </w:r>
      <w:r w:rsidR="00B828E9" w:rsidRPr="00781413">
        <w:rPr>
          <w:rFonts w:ascii="GHEA Grapalat" w:hAnsi="GHEA Grapalat" w:cs="Sylfaen"/>
          <w:szCs w:val="24"/>
          <w:lang w:val="hy-AM"/>
        </w:rPr>
        <w:t>,</w:t>
      </w:r>
      <w:r w:rsidR="00DB0438">
        <w:rPr>
          <w:rFonts w:ascii="GHEA Grapalat" w:hAnsi="GHEA Grapalat" w:cs="Sylfaen"/>
          <w:szCs w:val="24"/>
          <w:lang w:val="hy-AM"/>
        </w:rPr>
        <w:t xml:space="preserve"> </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F7DCACE"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828E9" w:rsidRPr="00B828E9">
        <w:rPr>
          <w:rFonts w:ascii="GHEA Grapalat" w:hAnsi="GHEA Grapalat" w:cs="Sylfaen"/>
          <w:szCs w:val="24"/>
          <w:lang w:val="hy-AM"/>
        </w:rPr>
        <w:t>Միշա Սահակյանը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1D40CA39"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599AAF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1105EB21" w:rsidR="00096865" w:rsidRPr="006D2E03" w:rsidRDefault="006F2A6C" w:rsidP="00160829">
      <w:pPr>
        <w:rPr>
          <w:rFonts w:ascii="GHEA Grapalat" w:hAnsi="GHEA Grapalat" w:cs="Sylfaen"/>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1427C02"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60829">
        <w:rPr>
          <w:rFonts w:ascii="GHEA Grapalat" w:hAnsi="GHEA Grapalat" w:cs="Sylfaen"/>
          <w:szCs w:val="24"/>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87973">
        <w:rPr>
          <w:rFonts w:ascii="GHEA Grapalat" w:hAnsi="GHEA Grapalat" w:cs="Sylfaen"/>
          <w:szCs w:val="24"/>
        </w:rPr>
        <w:t>10:30</w:t>
      </w:r>
      <w:r w:rsidR="00160829">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7B01D936" w14:textId="77777777" w:rsidR="00160829" w:rsidRDefault="00FD2748" w:rsidP="00160829">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160829">
        <w:rPr>
          <w:rFonts w:ascii="GHEA Grapalat" w:hAnsi="GHEA Grapalat" w:cs="Sylfaen"/>
          <w:i w:val="0"/>
          <w:szCs w:val="24"/>
          <w:lang w:val="af-ZA"/>
        </w:rPr>
        <w:t xml:space="preserve">բացման նիստի օրվա ՀՀ կենտրոնական բանկի </w:t>
      </w:r>
      <w:r w:rsidR="00160829" w:rsidRPr="00A71D81">
        <w:rPr>
          <w:rFonts w:ascii="GHEA Grapalat" w:hAnsi="GHEA Grapalat" w:cs="Sylfaen"/>
          <w:i w:val="0"/>
          <w:szCs w:val="24"/>
          <w:lang w:val="ru-RU"/>
        </w:rPr>
        <w:t>փոխարժեքով։</w:t>
      </w:r>
      <w:r w:rsidR="00160829" w:rsidRPr="00A71D81">
        <w:rPr>
          <w:rFonts w:ascii="GHEA Grapalat" w:hAnsi="GHEA Grapalat" w:cs="Sylfaen"/>
          <w:i w:val="0"/>
          <w:szCs w:val="24"/>
          <w:lang w:val="af-ZA"/>
        </w:rPr>
        <w:t xml:space="preserve"> </w:t>
      </w:r>
    </w:p>
    <w:p w14:paraId="4BF4ECBC" w14:textId="10F6D49F" w:rsidR="009B6D58" w:rsidRPr="00160829" w:rsidRDefault="00FD2748" w:rsidP="00160829">
      <w:pPr>
        <w:pStyle w:val="a3"/>
        <w:spacing w:line="240" w:lineRule="auto"/>
        <w:ind w:firstLine="567"/>
        <w:rPr>
          <w:rFonts w:ascii="GHEA Grapalat" w:hAnsi="GHEA Grapalat" w:cs="Sylfaen"/>
          <w:i w:val="0"/>
          <w:szCs w:val="24"/>
          <w:lang w:val="af-ZA"/>
        </w:rPr>
      </w:pPr>
      <w:r w:rsidRPr="00160829">
        <w:rPr>
          <w:rFonts w:ascii="GHEA Grapalat" w:hAnsi="GHEA Grapalat"/>
          <w:i w:val="0"/>
          <w:lang w:val="af-ZA" w:eastAsia="x-none"/>
        </w:rPr>
        <w:t>8</w:t>
      </w:r>
      <w:r w:rsidR="00633389" w:rsidRPr="00160829">
        <w:rPr>
          <w:rFonts w:ascii="GHEA Grapalat" w:hAnsi="GHEA Grapalat"/>
          <w:i w:val="0"/>
          <w:lang w:val="af-ZA" w:eastAsia="x-none"/>
        </w:rPr>
        <w:t>.</w:t>
      </w:r>
      <w:r w:rsidR="00E56508" w:rsidRPr="00160829">
        <w:rPr>
          <w:rFonts w:ascii="GHEA Grapalat" w:hAnsi="GHEA Grapalat"/>
          <w:i w:val="0"/>
          <w:lang w:val="hy-AM" w:eastAsia="x-none"/>
        </w:rPr>
        <w:t>5</w:t>
      </w:r>
      <w:r w:rsidR="00E56508" w:rsidRPr="00160829">
        <w:rPr>
          <w:rFonts w:ascii="GHEA Grapalat" w:hAnsi="GHEA Grapalat"/>
          <w:i w:val="0"/>
          <w:lang w:val="af-ZA" w:eastAsia="x-none"/>
        </w:rPr>
        <w:t xml:space="preserve"> </w:t>
      </w:r>
      <w:r w:rsidR="00973FB1" w:rsidRPr="00160829">
        <w:rPr>
          <w:rFonts w:ascii="GHEA Grapalat" w:hAnsi="GHEA Grapalat"/>
          <w:i w:val="0"/>
          <w:lang w:val="af-ZA" w:eastAsia="x-none"/>
        </w:rPr>
        <w:t>Հ</w:t>
      </w:r>
      <w:r w:rsidR="00973FB1" w:rsidRPr="00160829">
        <w:rPr>
          <w:rFonts w:ascii="GHEA Grapalat" w:hAnsi="GHEA Grapalat" w:cs="Sylfaen"/>
          <w:i w:val="0"/>
          <w:szCs w:val="24"/>
          <w:lang w:val="ru-RU"/>
        </w:rPr>
        <w:t>անձնաժողովը</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հրավերի</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պահանջների</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նկատմամբ</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բավարար</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գնահատված</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հայտեր</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ներկայացրած</w:t>
      </w:r>
      <w:r w:rsidR="00973FB1" w:rsidRPr="00160829">
        <w:rPr>
          <w:rFonts w:ascii="GHEA Grapalat" w:hAnsi="GHEA Grapalat" w:cs="Sylfaen"/>
          <w:i w:val="0"/>
          <w:szCs w:val="24"/>
          <w:lang w:val="af-ZA"/>
        </w:rPr>
        <w:t xml:space="preserve"> </w:t>
      </w:r>
      <w:r w:rsidRPr="00160829">
        <w:rPr>
          <w:rFonts w:ascii="GHEA Grapalat" w:hAnsi="GHEA Grapalat" w:cs="Sylfaen"/>
          <w:i w:val="0"/>
          <w:szCs w:val="24"/>
        </w:rPr>
        <w:t>մ</w:t>
      </w:r>
      <w:r w:rsidR="00973FB1" w:rsidRPr="00160829">
        <w:rPr>
          <w:rFonts w:ascii="GHEA Grapalat" w:hAnsi="GHEA Grapalat" w:cs="Sylfaen"/>
          <w:i w:val="0"/>
          <w:szCs w:val="24"/>
          <w:lang w:val="ru-RU"/>
        </w:rPr>
        <w:t>ասնակիցներից</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որոշում</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և</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հայտարարում</w:t>
      </w:r>
      <w:r w:rsidR="00973FB1"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է</w:t>
      </w:r>
      <w:r w:rsidR="00973FB1"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hy-AM"/>
        </w:rPr>
        <w:t>ընտրված</w:t>
      </w:r>
      <w:r w:rsidR="00D32414" w:rsidRPr="00160829">
        <w:rPr>
          <w:rFonts w:ascii="GHEA Grapalat" w:hAnsi="GHEA Grapalat" w:cs="Sylfaen"/>
          <w:i w:val="0"/>
          <w:szCs w:val="24"/>
          <w:lang w:val="af-ZA"/>
        </w:rPr>
        <w:t xml:space="preserve"> </w:t>
      </w:r>
      <w:r w:rsidR="00973FB1" w:rsidRPr="00160829">
        <w:rPr>
          <w:rFonts w:ascii="GHEA Grapalat" w:hAnsi="GHEA Grapalat" w:cs="Sylfaen"/>
          <w:i w:val="0"/>
          <w:szCs w:val="24"/>
          <w:lang w:val="ru-RU"/>
        </w:rPr>
        <w:t>և</w:t>
      </w:r>
      <w:r w:rsidR="00973FB1" w:rsidRPr="00160829">
        <w:rPr>
          <w:rFonts w:ascii="GHEA Grapalat" w:hAnsi="GHEA Grapalat" w:cs="Sylfaen"/>
          <w:i w:val="0"/>
          <w:szCs w:val="24"/>
          <w:lang w:val="af-ZA"/>
        </w:rPr>
        <w:t xml:space="preserve"> </w:t>
      </w:r>
      <w:r w:rsidR="00880C5E" w:rsidRPr="00160829">
        <w:rPr>
          <w:rFonts w:ascii="GHEA Grapalat" w:hAnsi="GHEA Grapalat" w:cs="Sylfaen"/>
          <w:i w:val="0"/>
          <w:szCs w:val="24"/>
          <w:lang w:val="hy-AM"/>
        </w:rPr>
        <w:t>այդպիսին չճանաչված</w:t>
      </w:r>
      <w:r w:rsidR="00973FB1" w:rsidRPr="00160829">
        <w:rPr>
          <w:rFonts w:ascii="GHEA Grapalat" w:hAnsi="GHEA Grapalat" w:cs="Sylfaen"/>
          <w:i w:val="0"/>
          <w:szCs w:val="24"/>
          <w:lang w:val="ru-RU"/>
        </w:rPr>
        <w:t>մասնակիցներին</w:t>
      </w:r>
      <w:r w:rsidR="00973FB1" w:rsidRPr="00160829">
        <w:rPr>
          <w:rFonts w:ascii="GHEA Grapalat" w:hAnsi="GHEA Grapalat" w:cs="Sylfaen"/>
          <w:i w:val="0"/>
          <w:szCs w:val="24"/>
          <w:lang w:val="af-ZA"/>
        </w:rPr>
        <w:t>:</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Ապրանքների</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գնման</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դեպքում</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հանձնաժողովը</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գնահատում</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է</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նաև</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ներկայացված</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ապրանքի</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ամբողջական</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նկարագրերի</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համապատասխանությունը</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հրավերի</w:t>
      </w:r>
      <w:r w:rsidR="00D32414" w:rsidRPr="00160829">
        <w:rPr>
          <w:rFonts w:ascii="GHEA Grapalat" w:hAnsi="GHEA Grapalat" w:cs="Sylfaen"/>
          <w:i w:val="0"/>
          <w:szCs w:val="24"/>
          <w:lang w:val="af-ZA"/>
        </w:rPr>
        <w:t xml:space="preserve"> </w:t>
      </w:r>
      <w:r w:rsidR="00D32414" w:rsidRPr="00160829">
        <w:rPr>
          <w:rFonts w:ascii="GHEA Grapalat" w:hAnsi="GHEA Grapalat" w:cs="Sylfaen"/>
          <w:i w:val="0"/>
          <w:szCs w:val="24"/>
          <w:lang w:val="ru-RU"/>
        </w:rPr>
        <w:t>պահանջներին</w:t>
      </w:r>
      <w:r w:rsidR="00D32414" w:rsidRPr="00160829">
        <w:rPr>
          <w:rFonts w:ascii="GHEA Grapalat" w:hAnsi="GHEA Grapalat" w:cs="Sylfaen"/>
          <w:i w:val="0"/>
          <w:szCs w:val="24"/>
          <w:lang w:val="af-ZA"/>
        </w:rPr>
        <w:t>:</w:t>
      </w:r>
      <w:r w:rsidR="00973FB1" w:rsidRPr="00160829">
        <w:rPr>
          <w:rFonts w:ascii="GHEA Grapalat" w:hAnsi="GHEA Grapalat" w:cs="Sylfaen"/>
          <w:i w:val="0"/>
          <w:szCs w:val="24"/>
          <w:lang w:val="af-ZA"/>
        </w:rPr>
        <w:t xml:space="preserve"> </w:t>
      </w:r>
      <w:r w:rsidR="009B6D58" w:rsidRPr="00160829">
        <w:rPr>
          <w:rFonts w:ascii="GHEA Grapalat" w:hAnsi="GHEA Grapalat" w:cs="Sylfaen"/>
          <w:i w:val="0"/>
          <w:szCs w:val="24"/>
          <w:lang w:val="ru-RU"/>
        </w:rPr>
        <w:t>Առաջարկված</w:t>
      </w:r>
      <w:r w:rsidR="009B6D58" w:rsidRPr="00160829">
        <w:rPr>
          <w:rFonts w:ascii="GHEA Grapalat" w:hAnsi="GHEA Grapalat" w:cs="Sylfaen"/>
          <w:i w:val="0"/>
          <w:szCs w:val="24"/>
          <w:lang w:val="af-ZA"/>
        </w:rPr>
        <w:t xml:space="preserve"> </w:t>
      </w:r>
      <w:r w:rsidR="009B6D58" w:rsidRPr="00160829">
        <w:rPr>
          <w:rFonts w:ascii="GHEA Grapalat" w:hAnsi="GHEA Grapalat" w:cs="Sylfaen"/>
          <w:i w:val="0"/>
          <w:szCs w:val="24"/>
          <w:lang w:val="ru-RU"/>
        </w:rPr>
        <w:t>նվազագույն</w:t>
      </w:r>
      <w:r w:rsidR="009B6D58" w:rsidRPr="00160829">
        <w:rPr>
          <w:rFonts w:ascii="GHEA Grapalat" w:hAnsi="GHEA Grapalat" w:cs="Sylfaen"/>
          <w:i w:val="0"/>
          <w:szCs w:val="24"/>
          <w:lang w:val="af-ZA"/>
        </w:rPr>
        <w:t xml:space="preserve"> </w:t>
      </w:r>
      <w:r w:rsidR="009B6D58" w:rsidRPr="00160829">
        <w:rPr>
          <w:rFonts w:ascii="GHEA Grapalat" w:hAnsi="GHEA Grapalat" w:cs="Sylfaen"/>
          <w:i w:val="0"/>
          <w:szCs w:val="24"/>
          <w:lang w:val="ru-RU"/>
        </w:rPr>
        <w:t>գների</w:t>
      </w:r>
      <w:r w:rsidR="009B6D58" w:rsidRPr="00160829">
        <w:rPr>
          <w:rFonts w:ascii="GHEA Grapalat" w:hAnsi="GHEA Grapalat" w:cs="Sylfaen"/>
          <w:i w:val="0"/>
          <w:szCs w:val="24"/>
          <w:lang w:val="af-ZA"/>
        </w:rPr>
        <w:t xml:space="preserve"> </w:t>
      </w:r>
      <w:r w:rsidR="009B6D58" w:rsidRPr="00160829">
        <w:rPr>
          <w:rFonts w:ascii="GHEA Grapalat" w:hAnsi="GHEA Grapalat" w:cs="Sylfaen"/>
          <w:i w:val="0"/>
          <w:szCs w:val="24"/>
          <w:lang w:val="ru-RU"/>
        </w:rPr>
        <w:t>հավասարության</w:t>
      </w:r>
      <w:r w:rsidR="009B6D58" w:rsidRPr="00160829">
        <w:rPr>
          <w:rFonts w:ascii="GHEA Grapalat" w:hAnsi="GHEA Grapalat" w:cs="Sylfaen"/>
          <w:i w:val="0"/>
          <w:szCs w:val="24"/>
          <w:lang w:val="af-ZA"/>
        </w:rPr>
        <w:t xml:space="preserve"> </w:t>
      </w:r>
      <w:r w:rsidR="009B6D58" w:rsidRPr="00160829">
        <w:rPr>
          <w:rFonts w:ascii="GHEA Grapalat" w:hAnsi="GHEA Grapalat" w:cs="Sylfaen"/>
          <w:i w:val="0"/>
          <w:szCs w:val="24"/>
          <w:lang w:val="ru-RU"/>
        </w:rPr>
        <w:t>դեպքում</w:t>
      </w:r>
      <w:r w:rsidR="00AE74A0" w:rsidRPr="00160829">
        <w:rPr>
          <w:rFonts w:ascii="GHEA Grapalat" w:hAnsi="GHEA Grapalat" w:cs="Sylfaen"/>
          <w:i w:val="0"/>
          <w:szCs w:val="24"/>
          <w:lang w:val="hy-AM"/>
        </w:rPr>
        <w:t>՝</w:t>
      </w:r>
      <w:r w:rsidR="009B6D58" w:rsidRPr="00160829">
        <w:rPr>
          <w:rFonts w:ascii="GHEA Grapalat" w:hAnsi="GHEA Grapalat" w:cs="Sylfaen"/>
          <w:i w:val="0"/>
          <w:szCs w:val="24"/>
          <w:lang w:val="af-ZA"/>
        </w:rPr>
        <w:t xml:space="preserve"> </w:t>
      </w:r>
    </w:p>
    <w:p w14:paraId="0E2ABB9F" w14:textId="68478FBB"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160829" w:rsidRPr="00160829">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7312FA1"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B15E6">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6BC51D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62D33108" w14:textId="77777777" w:rsidR="005B15E6" w:rsidRPr="005B15E6"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B15E6">
        <w:rPr>
          <w:rFonts w:ascii="GHEA Grapalat" w:hAnsi="GHEA Grapalat" w:cs="Sylfaen"/>
          <w:sz w:val="20"/>
          <w:lang w:val="hy-AM"/>
        </w:rPr>
        <w:t>փողի 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B15E6" w:rsidRPr="005B15E6">
        <w:rPr>
          <w:rFonts w:ascii="GHEA Grapalat" w:hAnsi="GHEA Grapalat" w:cs="Arial"/>
          <w:sz w:val="20"/>
          <w:lang w:val="hy-AM"/>
        </w:rPr>
        <w:t>:</w:t>
      </w:r>
    </w:p>
    <w:p w14:paraId="4A8113F6" w14:textId="5B0CEF2C"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142CA71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A71D81">
        <w:rPr>
          <w:rFonts w:ascii="GHEA Grapalat" w:hAnsi="GHEA Grapalat" w:cs="Arial"/>
          <w:sz w:val="20"/>
          <w:lang w:val="hy-AM"/>
        </w:rPr>
        <w:t>:</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D36C22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652488" w:rsidRPr="00652488">
        <w:rPr>
          <w:rFonts w:ascii="GHEA Grapalat" w:hAnsi="GHEA Grapalat" w:cs="Sylfaen"/>
          <w:sz w:val="20"/>
          <w:lang w:val="hy-AM"/>
        </w:rPr>
        <w:t xml:space="preserve">միակողմանի հաստատված </w:t>
      </w:r>
      <w:r w:rsidR="00652488" w:rsidRPr="006D2E03">
        <w:rPr>
          <w:rFonts w:ascii="GHEA Grapalat" w:hAnsi="GHEA Grapalat" w:cs="Sylfaen"/>
          <w:sz w:val="20"/>
          <w:lang w:val="hy-AM"/>
        </w:rPr>
        <w:t>տուժանքի</w:t>
      </w:r>
      <w:r w:rsidR="00652488" w:rsidRPr="00A71D81">
        <w:rPr>
          <w:rFonts w:ascii="GHEA Grapalat" w:hAnsi="GHEA Grapalat" w:cs="Sylfaen"/>
          <w:sz w:val="20"/>
          <w:lang w:val="hy-AM"/>
        </w:rPr>
        <w:t xml:space="preserve"> </w:t>
      </w:r>
      <w:r w:rsidR="00652488" w:rsidRPr="00A71D81">
        <w:rPr>
          <w:rFonts w:ascii="GHEA Grapalat" w:hAnsi="GHEA Grapalat" w:cs="Sylfaen"/>
          <w:sz w:val="20"/>
          <w:lang w:val="af-ZA"/>
        </w:rPr>
        <w:t>(</w:t>
      </w:r>
      <w:r w:rsidR="00652488" w:rsidRPr="00A71D81">
        <w:rPr>
          <w:rFonts w:ascii="GHEA Grapalat" w:hAnsi="GHEA Grapalat" w:cs="Sylfaen"/>
          <w:sz w:val="20"/>
          <w:lang w:val="hy-AM"/>
        </w:rPr>
        <w:t xml:space="preserve">հավելված </w:t>
      </w:r>
      <w:r w:rsidR="00652488" w:rsidRPr="00652488">
        <w:rPr>
          <w:rFonts w:ascii="GHEA Grapalat" w:hAnsi="GHEA Grapalat" w:cs="Sylfaen"/>
          <w:sz w:val="20"/>
          <w:lang w:val="hy-AM"/>
        </w:rPr>
        <w:t>5</w:t>
      </w:r>
      <w:r w:rsidR="00652488" w:rsidRPr="00A71D81">
        <w:rPr>
          <w:rFonts w:ascii="MS Mincho" w:hAnsi="MS Mincho" w:cs="MS Mincho"/>
          <w:sz w:val="20"/>
          <w:lang w:val="hy-AM"/>
        </w:rPr>
        <w:t>․</w:t>
      </w:r>
      <w:r w:rsidR="00652488" w:rsidRPr="00652488">
        <w:rPr>
          <w:rFonts w:ascii="GHEA Grapalat" w:hAnsi="GHEA Grapalat" w:cs="Sylfaen"/>
          <w:sz w:val="20"/>
          <w:lang w:val="hy-AM"/>
        </w:rPr>
        <w:t>1</w:t>
      </w:r>
      <w:r w:rsidR="00652488" w:rsidRPr="00A71D81">
        <w:rPr>
          <w:rFonts w:ascii="GHEA Grapalat" w:hAnsi="GHEA Grapalat" w:cs="Sylfaen"/>
          <w:sz w:val="20"/>
          <w:lang w:val="af-ZA"/>
        </w:rPr>
        <w:t>)</w:t>
      </w:r>
      <w:r w:rsidR="00652488" w:rsidRPr="00A71D81">
        <w:rPr>
          <w:rFonts w:ascii="GHEA Grapalat" w:hAnsi="GHEA Grapalat" w:cs="Sylfaen"/>
          <w:sz w:val="20"/>
          <w:lang w:val="hy-AM"/>
        </w:rPr>
        <w:t xml:space="preserve"> </w:t>
      </w:r>
      <w:r w:rsidR="00652488" w:rsidRPr="00A71D81">
        <w:rPr>
          <w:rFonts w:ascii="GHEA Grapalat" w:hAnsi="GHEA Grapalat" w:cs="Sylfaen"/>
          <w:sz w:val="20"/>
          <w:lang w:val="af-ZA"/>
        </w:rPr>
        <w:t xml:space="preserve"> </w:t>
      </w:r>
      <w:r w:rsidR="00652488" w:rsidRPr="006D2E03">
        <w:rPr>
          <w:rFonts w:ascii="GHEA Grapalat" w:hAnsi="GHEA Grapalat" w:cs="Sylfaen"/>
          <w:sz w:val="20"/>
          <w:lang w:val="hy-AM"/>
        </w:rPr>
        <w:t>կամ</w:t>
      </w:r>
      <w:r w:rsidR="00652488" w:rsidRPr="00A71D81">
        <w:rPr>
          <w:rFonts w:ascii="GHEA Grapalat" w:hAnsi="GHEA Grapalat" w:cs="Sylfaen"/>
          <w:sz w:val="20"/>
          <w:lang w:val="af-ZA"/>
        </w:rPr>
        <w:t xml:space="preserve"> </w:t>
      </w:r>
      <w:r w:rsidR="00652488" w:rsidRPr="006D2E03">
        <w:rPr>
          <w:rFonts w:ascii="GHEA Grapalat" w:hAnsi="GHEA Grapalat" w:cs="Sylfaen"/>
          <w:sz w:val="20"/>
          <w:lang w:val="hy-AM"/>
        </w:rPr>
        <w:t>կանխիկ</w:t>
      </w:r>
      <w:r w:rsidR="00652488" w:rsidRPr="00A71D81">
        <w:rPr>
          <w:rFonts w:ascii="GHEA Grapalat" w:hAnsi="GHEA Grapalat" w:cs="Sylfaen"/>
          <w:sz w:val="20"/>
          <w:lang w:val="af-ZA"/>
        </w:rPr>
        <w:t xml:space="preserve"> </w:t>
      </w:r>
      <w:r w:rsidR="00652488">
        <w:rPr>
          <w:rFonts w:ascii="GHEA Grapalat" w:hAnsi="GHEA Grapalat" w:cs="Sylfaen"/>
          <w:sz w:val="20"/>
          <w:lang w:val="hy-AM"/>
        </w:rPr>
        <w:t>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431B0CA3"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40CCCF3" w:rsidR="00096865" w:rsidRPr="00A71D81" w:rsidRDefault="00652488"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4"/>
      </w:r>
    </w:p>
    <w:p w14:paraId="678F3A56" w14:textId="1422B6D4"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224DBDB"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7B778D">
        <w:rPr>
          <w:rFonts w:ascii="GHEA Grapalat" w:hAnsi="GHEA Grapalat"/>
          <w:sz w:val="20"/>
          <w:szCs w:val="20"/>
          <w:u w:val="single"/>
          <w:lang w:val="es-ES"/>
        </w:rPr>
        <w:t>____</w:t>
      </w:r>
      <w:r w:rsidR="0049346A" w:rsidRPr="007B778D">
        <w:rPr>
          <w:rFonts w:ascii="GHEA Grapalat" w:hAnsi="GHEA Grapalat"/>
          <w:sz w:val="20"/>
          <w:szCs w:val="20"/>
          <w:u w:val="single"/>
          <w:lang w:val="es-ES"/>
        </w:rPr>
        <w:t>1 (մեկ)</w:t>
      </w:r>
      <w:r w:rsidR="007B778D" w:rsidRPr="007B778D">
        <w:rPr>
          <w:rFonts w:ascii="GHEA Grapalat" w:hAnsi="GHEA Grapalat"/>
          <w:sz w:val="20"/>
          <w:szCs w:val="20"/>
          <w:u w:val="single"/>
          <w:lang w:val="es-ES"/>
        </w:rPr>
        <w:t>___</w:t>
      </w:r>
      <w:r w:rsidR="007B778D">
        <w:rPr>
          <w:rFonts w:ascii="GHEA Grapalat" w:hAnsi="GHEA Grapalat"/>
          <w:sz w:val="20"/>
          <w:szCs w:val="20"/>
          <w:lang w:val="es-ES"/>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47A7FE2" w:rsidR="00B2572B" w:rsidRPr="00A71D81" w:rsidRDefault="00DB0438" w:rsidP="00EF3662">
      <w:pPr>
        <w:pStyle w:val="31"/>
        <w:spacing w:line="240" w:lineRule="auto"/>
        <w:jc w:val="right"/>
        <w:rPr>
          <w:rFonts w:ascii="GHEA Grapalat" w:hAnsi="GHEA Grapalat" w:cs="Arial"/>
          <w:b/>
          <w:lang w:val="es-ES"/>
        </w:rPr>
      </w:pPr>
      <w:r>
        <w:rPr>
          <w:rFonts w:ascii="GHEA Grapalat" w:hAnsi="GHEA Grapalat" w:cs="Sylfaen"/>
          <w:b/>
          <w:lang w:val="hy-AM"/>
        </w:rPr>
        <w:t>ԱՐԱԳԱԾՈՏՆՋՕ-ԳՀԱՊՁԲ-</w:t>
      </w:r>
      <w:r w:rsidR="00C60443">
        <w:rPr>
          <w:rFonts w:ascii="GHEA Grapalat" w:hAnsi="GHEA Grapalat" w:cs="Sylfaen"/>
          <w:b/>
          <w:lang w:val="hy-AM"/>
        </w:rPr>
        <w:t>26/1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3803FBAB" w:rsidR="00B2572B" w:rsidRPr="00A71D81" w:rsidRDefault="00A36DB1"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BEA558F" w:rsidR="00B2572B" w:rsidRPr="00A71D81" w:rsidRDefault="00A36DB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2A27A6E"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49346A">
        <w:rPr>
          <w:rFonts w:ascii="GHEA Grapalat" w:hAnsi="GHEA Grapalat" w:cs="Sylfaen"/>
          <w:sz w:val="20"/>
          <w:szCs w:val="20"/>
          <w:lang w:val="es-ES"/>
        </w:rPr>
        <w:t xml:space="preserve">ց </w:t>
      </w:r>
      <w:r w:rsidR="00DB0438">
        <w:rPr>
          <w:rFonts w:ascii="GHEA Grapalat" w:hAnsi="GHEA Grapalat" w:cs="Sylfaen"/>
          <w:sz w:val="20"/>
          <w:szCs w:val="20"/>
          <w:lang w:val="es-ES"/>
        </w:rPr>
        <w:t>ԱՐԱԳԱԾՈՏՆՋՕ-ԳՀԱՊՁԲ-</w:t>
      </w:r>
      <w:r w:rsidR="00C60443">
        <w:rPr>
          <w:rFonts w:ascii="GHEA Grapalat" w:hAnsi="GHEA Grapalat" w:cs="Sylfaen"/>
          <w:sz w:val="20"/>
          <w:szCs w:val="20"/>
          <w:lang w:val="es-ES"/>
        </w:rPr>
        <w:t>26/1</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D80F29" w:rsidR="00B2572B" w:rsidRPr="00A71D81" w:rsidRDefault="00A36DB1"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3F6C72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49346A">
        <w:rPr>
          <w:rFonts w:ascii="GHEA Grapalat" w:hAnsi="GHEA Grapalat" w:cs="Arial"/>
          <w:sz w:val="20"/>
          <w:szCs w:val="20"/>
          <w:lang w:val="es-ES"/>
        </w:rPr>
        <w:t xml:space="preserve"> </w:t>
      </w:r>
      <w:r w:rsidR="00DB0438">
        <w:rPr>
          <w:rFonts w:ascii="GHEA Grapalat" w:hAnsi="GHEA Grapalat" w:cs="Arial"/>
          <w:sz w:val="20"/>
          <w:szCs w:val="20"/>
          <w:lang w:val="es-ES"/>
        </w:rPr>
        <w:t>ԱՐԱԳԱԾՈՏՆՋՕ-ԳՀԱՊՁԲ-</w:t>
      </w:r>
      <w:r w:rsidR="00C60443">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A36DB1">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AEE825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DB0438">
        <w:rPr>
          <w:rFonts w:ascii="GHEA Grapalat" w:hAnsi="GHEA Grapalat" w:cs="Sylfaen"/>
          <w:sz w:val="22"/>
          <w:szCs w:val="22"/>
          <w:lang w:val="hy-AM"/>
        </w:rPr>
        <w:t>ԱՐԱԳԱԾՈՏՆՋՕ-ԳՀԱՊՁԲ-</w:t>
      </w:r>
      <w:r w:rsidR="00C60443">
        <w:rPr>
          <w:rFonts w:ascii="GHEA Grapalat" w:hAnsi="GHEA Grapalat" w:cs="Sylfaen"/>
          <w:sz w:val="22"/>
          <w:szCs w:val="22"/>
          <w:lang w:val="hy-AM"/>
        </w:rPr>
        <w:t>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A36DB1">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F1D555B" w:rsidR="000B1088" w:rsidRPr="00A71D81" w:rsidRDefault="00DB0438" w:rsidP="000B1088">
      <w:pPr>
        <w:pStyle w:val="31"/>
        <w:spacing w:line="240" w:lineRule="auto"/>
        <w:jc w:val="right"/>
        <w:rPr>
          <w:rFonts w:ascii="GHEA Grapalat" w:hAnsi="GHEA Grapalat" w:cs="Arial"/>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6CECCE7C" w:rsidR="000B1088" w:rsidRPr="00A71D81" w:rsidRDefault="00A36DB1"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3440F1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DB0438">
        <w:rPr>
          <w:rFonts w:ascii="GHEA Grapalat" w:hAnsi="GHEA Grapalat" w:cs="Arial"/>
          <w:sz w:val="20"/>
          <w:szCs w:val="20"/>
          <w:lang w:val="es-ES"/>
        </w:rPr>
        <w:t>ԱՐԱԳԱԾՈՏՆՋՕ-ԳՀԱՊՁԲ-</w:t>
      </w:r>
      <w:r w:rsidR="00C60443">
        <w:rPr>
          <w:rFonts w:ascii="GHEA Grapalat" w:hAnsi="GHEA Grapalat" w:cs="Arial"/>
          <w:sz w:val="20"/>
          <w:szCs w:val="20"/>
          <w:lang w:val="es-ES"/>
        </w:rPr>
        <w:t>26/1</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F7DE159"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36DB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297"/>
        <w:gridCol w:w="4253"/>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49346A" w:rsidRPr="00A71D81" w14:paraId="4C29FDAC" w14:textId="77777777" w:rsidTr="0049346A">
        <w:tc>
          <w:tcPr>
            <w:tcW w:w="1368" w:type="dxa"/>
            <w:vMerge/>
            <w:vAlign w:val="center"/>
          </w:tcPr>
          <w:p w14:paraId="3C0BDEFE" w14:textId="77777777" w:rsidR="0049346A" w:rsidRPr="00A71D81" w:rsidRDefault="0049346A" w:rsidP="007760A5">
            <w:pPr>
              <w:jc w:val="center"/>
              <w:rPr>
                <w:rFonts w:ascii="GHEA Grapalat" w:hAnsi="GHEA Grapalat"/>
                <w:b/>
                <w:bCs/>
                <w:sz w:val="16"/>
                <w:szCs w:val="18"/>
                <w:lang w:val="es-ES"/>
              </w:rPr>
            </w:pPr>
          </w:p>
        </w:tc>
        <w:tc>
          <w:tcPr>
            <w:tcW w:w="4297" w:type="dxa"/>
            <w:vAlign w:val="center"/>
          </w:tcPr>
          <w:p w14:paraId="7695E3EC" w14:textId="77777777" w:rsidR="0049346A" w:rsidRPr="00A71D81" w:rsidRDefault="0049346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253" w:type="dxa"/>
            <w:vAlign w:val="center"/>
          </w:tcPr>
          <w:p w14:paraId="6F55DDC7" w14:textId="77777777" w:rsidR="0049346A" w:rsidRPr="00A71D81" w:rsidRDefault="0049346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49346A" w:rsidRPr="00A71D81" w14:paraId="651733C0" w14:textId="77777777" w:rsidTr="0049346A">
        <w:tc>
          <w:tcPr>
            <w:tcW w:w="1368" w:type="dxa"/>
            <w:vAlign w:val="center"/>
          </w:tcPr>
          <w:p w14:paraId="41A9E609" w14:textId="77777777" w:rsidR="0049346A" w:rsidRPr="00A71D81" w:rsidRDefault="0049346A" w:rsidP="007760A5">
            <w:pPr>
              <w:jc w:val="center"/>
              <w:rPr>
                <w:rFonts w:ascii="GHEA Grapalat" w:hAnsi="GHEA Grapalat"/>
                <w:b/>
                <w:bCs/>
                <w:sz w:val="16"/>
                <w:szCs w:val="18"/>
                <w:lang w:val="es-ES"/>
              </w:rPr>
            </w:pPr>
          </w:p>
        </w:tc>
        <w:tc>
          <w:tcPr>
            <w:tcW w:w="4297" w:type="dxa"/>
            <w:vAlign w:val="center"/>
          </w:tcPr>
          <w:p w14:paraId="2DEACAC7" w14:textId="77777777" w:rsidR="0049346A" w:rsidRPr="00A71D81" w:rsidRDefault="0049346A" w:rsidP="007760A5">
            <w:pPr>
              <w:jc w:val="center"/>
              <w:rPr>
                <w:rFonts w:ascii="GHEA Grapalat" w:hAnsi="GHEA Grapalat"/>
                <w:b/>
                <w:bCs/>
                <w:sz w:val="16"/>
                <w:szCs w:val="18"/>
                <w:lang w:val="es-ES"/>
              </w:rPr>
            </w:pPr>
          </w:p>
        </w:tc>
        <w:tc>
          <w:tcPr>
            <w:tcW w:w="4253" w:type="dxa"/>
            <w:vAlign w:val="center"/>
          </w:tcPr>
          <w:p w14:paraId="2371F02A" w14:textId="77777777" w:rsidR="0049346A" w:rsidRPr="00A71D81" w:rsidRDefault="0049346A" w:rsidP="007760A5">
            <w:pPr>
              <w:jc w:val="center"/>
              <w:rPr>
                <w:rFonts w:ascii="GHEA Grapalat" w:hAnsi="GHEA Grapalat"/>
                <w:b/>
                <w:bCs/>
                <w:sz w:val="16"/>
                <w:szCs w:val="18"/>
                <w:lang w:val="es-ES"/>
              </w:rPr>
            </w:pPr>
          </w:p>
        </w:tc>
      </w:tr>
      <w:tr w:rsidR="0049346A" w:rsidRPr="00A71D81" w14:paraId="31544817" w14:textId="77777777" w:rsidTr="0049346A">
        <w:tc>
          <w:tcPr>
            <w:tcW w:w="1368" w:type="dxa"/>
            <w:vAlign w:val="center"/>
          </w:tcPr>
          <w:p w14:paraId="52D4581F" w14:textId="77777777" w:rsidR="0049346A" w:rsidRPr="00A71D81" w:rsidRDefault="0049346A" w:rsidP="007760A5">
            <w:pPr>
              <w:jc w:val="center"/>
              <w:rPr>
                <w:rFonts w:ascii="GHEA Grapalat" w:hAnsi="GHEA Grapalat"/>
                <w:b/>
                <w:bCs/>
                <w:sz w:val="16"/>
                <w:szCs w:val="18"/>
                <w:lang w:val="es-ES"/>
              </w:rPr>
            </w:pPr>
          </w:p>
        </w:tc>
        <w:tc>
          <w:tcPr>
            <w:tcW w:w="4297" w:type="dxa"/>
            <w:vAlign w:val="center"/>
          </w:tcPr>
          <w:p w14:paraId="37457CB9" w14:textId="77777777" w:rsidR="0049346A" w:rsidRPr="00A71D81" w:rsidRDefault="0049346A" w:rsidP="007760A5">
            <w:pPr>
              <w:jc w:val="center"/>
              <w:rPr>
                <w:rFonts w:ascii="GHEA Grapalat" w:hAnsi="GHEA Grapalat"/>
                <w:b/>
                <w:bCs/>
                <w:sz w:val="16"/>
                <w:szCs w:val="18"/>
                <w:lang w:val="es-ES"/>
              </w:rPr>
            </w:pPr>
          </w:p>
        </w:tc>
        <w:tc>
          <w:tcPr>
            <w:tcW w:w="4253" w:type="dxa"/>
            <w:vAlign w:val="center"/>
          </w:tcPr>
          <w:p w14:paraId="7FCE886A" w14:textId="77777777" w:rsidR="0049346A" w:rsidRPr="00A71D81" w:rsidRDefault="0049346A" w:rsidP="007760A5">
            <w:pPr>
              <w:jc w:val="center"/>
              <w:rPr>
                <w:rFonts w:ascii="GHEA Grapalat" w:hAnsi="GHEA Grapalat"/>
                <w:b/>
                <w:bCs/>
                <w:sz w:val="16"/>
                <w:szCs w:val="18"/>
                <w:lang w:val="es-ES"/>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C244608" w:rsidR="00BF1194" w:rsidRPr="00A71D81" w:rsidRDefault="00DB0438" w:rsidP="00BF1194">
      <w:pPr>
        <w:pStyle w:val="31"/>
        <w:spacing w:line="240" w:lineRule="auto"/>
        <w:jc w:val="right"/>
        <w:rPr>
          <w:rFonts w:ascii="GHEA Grapalat" w:hAnsi="GHEA Grapalat" w:cs="Arial"/>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A3455FF" w:rsidR="00BF1194" w:rsidRPr="00A71D81" w:rsidRDefault="00A36DB1"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49346A">
            <w:pPr>
              <w:spacing w:before="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49346A">
            <w:pPr>
              <w:spacing w:before="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49346A">
            <w:pPr>
              <w:spacing w:before="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49346A">
            <w:pPr>
              <w:spacing w:before="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4934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49346A">
            <w:pPr>
              <w:spacing w:before="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49346A">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49346A">
            <w:pPr>
              <w:spacing w:before="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49346A" w:rsidRDefault="00BF1194" w:rsidP="0049346A">
            <w:pPr>
              <w:spacing w:before="240"/>
              <w:rPr>
                <w:rFonts w:ascii="GHEA Grapalat" w:eastAsia="GHEA Grapalat" w:hAnsi="GHEA Grapalat" w:cs="GHEA Grapalat"/>
                <w:sz w:val="22"/>
              </w:rPr>
            </w:pPr>
          </w:p>
        </w:tc>
      </w:tr>
      <w:tr w:rsidR="00BF1194" w:rsidRPr="00A71D81" w14:paraId="393C7CC2" w14:textId="77777777" w:rsidTr="0049346A">
        <w:trPr>
          <w:trHeight w:val="158"/>
        </w:trPr>
        <w:tc>
          <w:tcPr>
            <w:tcW w:w="2835" w:type="dxa"/>
            <w:shd w:val="clear" w:color="auto" w:fill="D9E2F3"/>
            <w:vAlign w:val="center"/>
          </w:tcPr>
          <w:p w14:paraId="44E3C8DB"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49346A" w:rsidRDefault="00BF1194" w:rsidP="0049346A">
            <w:pPr>
              <w:spacing w:before="240"/>
              <w:rPr>
                <w:rFonts w:ascii="GHEA Grapalat" w:eastAsia="GHEA Grapalat" w:hAnsi="GHEA Grapalat" w:cs="GHEA Grapalat"/>
                <w:sz w:val="22"/>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49346A">
            <w:pPr>
              <w:spacing w:before="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49346A">
            <w:pPr>
              <w:spacing w:before="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49346A">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2B87A95" w:rsidR="00B2572B" w:rsidRPr="00A71D81" w:rsidRDefault="00DB0438" w:rsidP="00EF3662">
      <w:pPr>
        <w:pStyle w:val="31"/>
        <w:spacing w:line="240" w:lineRule="auto"/>
        <w:jc w:val="right"/>
        <w:rPr>
          <w:rFonts w:ascii="GHEA Grapalat" w:hAnsi="GHEA Grapalat" w:cs="Arial"/>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0589DCF7" w:rsidR="00B2572B" w:rsidRPr="00A71D81" w:rsidRDefault="00A36DB1"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6EAE8C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DB0438">
        <w:rPr>
          <w:rFonts w:ascii="GHEA Grapalat" w:hAnsi="GHEA Grapalat" w:cs="Arial"/>
          <w:sz w:val="20"/>
          <w:szCs w:val="20"/>
          <w:lang w:val="es-ES"/>
        </w:rPr>
        <w:t>ԱՐԱԳԱԾՈՏՆՋՕ-ԳՀԱՊՁԲ-</w:t>
      </w:r>
      <w:r w:rsidR="00C60443">
        <w:rPr>
          <w:rFonts w:ascii="GHEA Grapalat" w:hAnsi="GHEA Grapalat" w:cs="Arial"/>
          <w:sz w:val="20"/>
          <w:szCs w:val="20"/>
          <w:lang w:val="es-ES"/>
        </w:rPr>
        <w:t>26/1</w:t>
      </w:r>
      <w:r w:rsidRPr="00A71D81">
        <w:rPr>
          <w:rFonts w:ascii="GHEA Grapalat" w:hAnsi="GHEA Grapalat" w:cs="Arial"/>
          <w:sz w:val="20"/>
          <w:szCs w:val="20"/>
          <w:lang w:val="es-ES"/>
        </w:rPr>
        <w:t xml:space="preserve"> ծածկագրով </w:t>
      </w:r>
      <w:r w:rsidR="00A36DB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0049346A">
        <w:rPr>
          <w:rFonts w:ascii="GHEA Grapalat" w:hAnsi="GHEA Grapalat"/>
          <w:sz w:val="20"/>
          <w:u w:val="single"/>
          <w:lang w:val="hy-AM"/>
        </w:rPr>
        <w:t xml:space="preserve">                 </w:t>
      </w:r>
      <w:r w:rsidR="0049346A">
        <w:rPr>
          <w:rFonts w:ascii="GHEA Grapalat" w:hAnsi="GHEA Grapalat"/>
          <w:sz w:val="20"/>
          <w:u w:val="single"/>
          <w:lang w:val="hy-AM"/>
        </w:rPr>
        <w:tab/>
      </w:r>
      <w:r w:rsidR="0049346A">
        <w:rPr>
          <w:rFonts w:ascii="GHEA Grapalat" w:hAnsi="GHEA Grapalat"/>
          <w:sz w:val="20"/>
          <w:u w:val="single"/>
          <w:lang w:val="hy-AM"/>
        </w:rPr>
        <w:tab/>
      </w:r>
      <w:r w:rsidR="0049346A">
        <w:rPr>
          <w:rFonts w:ascii="GHEA Grapalat" w:hAnsi="GHEA Grapalat"/>
          <w:sz w:val="20"/>
          <w:u w:val="single"/>
          <w:lang w:val="hy-AM"/>
        </w:rPr>
        <w:tab/>
      </w:r>
      <w:r w:rsidR="0049346A">
        <w:rPr>
          <w:rFonts w:ascii="GHEA Grapalat" w:hAnsi="GHEA Grapalat"/>
          <w:sz w:val="20"/>
          <w:u w:val="single"/>
          <w:lang w:val="hy-AM"/>
        </w:rPr>
        <w:tab/>
        <w:t xml:space="preserve">     </w:t>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72A7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72A7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72A7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72A7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46414327" w14:textId="77777777" w:rsidR="0049346A" w:rsidRDefault="0049346A">
      <w:pPr>
        <w:rPr>
          <w:rFonts w:ascii="GHEA Grapalat" w:hAnsi="GHEA Grapalat" w:cs="Sylfaen"/>
          <w:b/>
          <w:sz w:val="20"/>
          <w:szCs w:val="20"/>
          <w:lang w:val="hy-AM"/>
        </w:rPr>
      </w:pPr>
      <w:r>
        <w:rPr>
          <w:rFonts w:ascii="GHEA Grapalat" w:hAnsi="GHEA Grapalat" w:cs="Sylfaen"/>
          <w:b/>
          <w:lang w:val="hy-AM"/>
        </w:rPr>
        <w:br w:type="page"/>
      </w:r>
    </w:p>
    <w:p w14:paraId="09A87CC2" w14:textId="5EFA5FFD"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27121D7" w:rsidR="007862B1" w:rsidRPr="00A71D81" w:rsidRDefault="00DB0438" w:rsidP="007862B1">
      <w:pPr>
        <w:pStyle w:val="31"/>
        <w:spacing w:line="240" w:lineRule="auto"/>
        <w:jc w:val="right"/>
        <w:rPr>
          <w:rFonts w:ascii="GHEA Grapalat" w:hAnsi="GHEA Grapalat" w:cs="Arial"/>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9EA7092" w:rsidR="007862B1" w:rsidRPr="00A71D81" w:rsidRDefault="00A36DB1"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1F03DCEE"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w:t>
      </w:r>
      <w:r w:rsidR="00656787" w:rsidRPr="00E04324">
        <w:rPr>
          <w:rFonts w:ascii="GHEA Grapalat" w:hAnsi="GHEA Grapalat" w:cs="GHEA Grapalat"/>
          <w:sz w:val="20"/>
          <w:szCs w:val="20"/>
          <w:lang w:val="hy-AM"/>
        </w:rPr>
        <w:t xml:space="preserve"> </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060BC77" w14:textId="1D1A8B00" w:rsidR="00656787" w:rsidRPr="006339A8" w:rsidRDefault="00656787" w:rsidP="00656787">
      <w:pPr>
        <w:numPr>
          <w:ilvl w:val="1"/>
          <w:numId w:val="7"/>
        </w:numPr>
        <w:ind w:left="0"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Ընկերությունը մասնակցում է </w:t>
      </w:r>
      <w:r w:rsidRPr="00AB2D21">
        <w:rPr>
          <w:rFonts w:ascii="GHEA Grapalat" w:hAnsi="GHEA Grapalat" w:cs="GHEA Grapalat"/>
          <w:sz w:val="20"/>
          <w:szCs w:val="20"/>
          <w:lang w:val="pt-BR"/>
        </w:rPr>
        <w:t>Հ</w:t>
      </w:r>
      <w:r>
        <w:rPr>
          <w:rFonts w:ascii="GHEA Grapalat" w:hAnsi="GHEA Grapalat" w:cs="GHEA Grapalat"/>
          <w:sz w:val="20"/>
          <w:szCs w:val="20"/>
          <w:lang w:val="pt-BR"/>
        </w:rPr>
        <w:t>Հ</w:t>
      </w:r>
      <w:r w:rsidRPr="00AB2D21">
        <w:rPr>
          <w:rFonts w:ascii="GHEA Grapalat" w:hAnsi="GHEA Grapalat" w:cs="GHEA Grapalat"/>
          <w:sz w:val="20"/>
          <w:szCs w:val="20"/>
          <w:lang w:val="pt-BR"/>
        </w:rPr>
        <w:t xml:space="preserve"> Արագածոտնի մարզի</w:t>
      </w:r>
      <w:r>
        <w:rPr>
          <w:rFonts w:ascii="GHEA Grapalat" w:hAnsi="GHEA Grapalat" w:cs="GHEA Grapalat"/>
          <w:sz w:val="20"/>
          <w:szCs w:val="20"/>
          <w:lang w:val="pt-BR"/>
        </w:rPr>
        <w:t xml:space="preserve"> </w:t>
      </w:r>
      <w:r w:rsidR="00DB0438">
        <w:rPr>
          <w:rFonts w:ascii="GHEA Grapalat" w:hAnsi="GHEA Grapalat" w:cs="GHEA Grapalat"/>
          <w:sz w:val="20"/>
          <w:szCs w:val="20"/>
          <w:lang w:val="pt-BR"/>
        </w:rPr>
        <w:t xml:space="preserve">«Արագածոտն» ջրօգտագործողների </w:t>
      </w:r>
      <w:r w:rsidR="00AA7650">
        <w:rPr>
          <w:rFonts w:ascii="GHEA Grapalat" w:hAnsi="GHEA Grapalat" w:cs="GHEA Grapalat"/>
          <w:sz w:val="20"/>
          <w:szCs w:val="20"/>
          <w:lang w:val="pt-BR"/>
        </w:rPr>
        <w:t>ընկերության</w:t>
      </w:r>
      <w:r w:rsidRPr="00A71D81">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pt-BR"/>
        </w:rPr>
        <w:t>«</w:t>
      </w:r>
      <w:r w:rsidR="00DB0438">
        <w:rPr>
          <w:rFonts w:ascii="GHEA Grapalat" w:hAnsi="GHEA Grapalat" w:cs="GHEA Grapalat"/>
          <w:sz w:val="20"/>
          <w:szCs w:val="20"/>
          <w:lang w:val="pt-BR"/>
        </w:rPr>
        <w:t>ԱՐԱԳԱԾՈՏՆՋՕ-ԳՀԱՊՁԲ-</w:t>
      </w:r>
      <w:r w:rsidR="00C60443">
        <w:rPr>
          <w:rFonts w:ascii="GHEA Grapalat" w:hAnsi="GHEA Grapalat" w:cs="GHEA Grapalat"/>
          <w:sz w:val="20"/>
          <w:szCs w:val="20"/>
          <w:lang w:val="pt-BR"/>
        </w:rPr>
        <w:t>26/1</w:t>
      </w:r>
      <w:r>
        <w:rPr>
          <w:rFonts w:ascii="GHEA Grapalat" w:hAnsi="GHEA Grapalat" w:cs="GHEA Grapalat"/>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534" w:type="dxa"/>
        <w:tblInd w:w="-289" w:type="dxa"/>
        <w:tblLook w:val="0000" w:firstRow="0" w:lastRow="0" w:firstColumn="0" w:lastColumn="0" w:noHBand="0" w:noVBand="0"/>
      </w:tblPr>
      <w:tblGrid>
        <w:gridCol w:w="5382"/>
        <w:gridCol w:w="5152"/>
      </w:tblGrid>
      <w:tr w:rsidR="00595213" w:rsidRPr="00A71D81" w14:paraId="2B71E1C6" w14:textId="77777777" w:rsidTr="00B06F40">
        <w:trPr>
          <w:trHeight w:val="35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656787">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656787">
            <w:pPr>
              <w:jc w:val="center"/>
              <w:rPr>
                <w:rFonts w:ascii="GHEA Grapalat" w:hAnsi="GHEA Grapalat" w:cs="Arial"/>
                <w:bCs/>
                <w:i/>
                <w:sz w:val="20"/>
                <w:szCs w:val="20"/>
              </w:rPr>
            </w:pPr>
          </w:p>
        </w:tc>
      </w:tr>
      <w:tr w:rsidR="00595213" w:rsidRPr="00A71D81" w14:paraId="53EA9EE4" w14:textId="77777777" w:rsidTr="00B06F40">
        <w:trPr>
          <w:trHeight w:val="35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656787">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B06F40">
        <w:trPr>
          <w:trHeight w:val="349"/>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656787">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B06F40">
        <w:trPr>
          <w:trHeight w:val="345"/>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656787">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B06F40">
        <w:trPr>
          <w:trHeight w:val="361"/>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656787">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B06F40">
        <w:trPr>
          <w:trHeight w:val="433"/>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656787">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B06F40">
        <w:trPr>
          <w:trHeight w:val="35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656787">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B06F40">
        <w:trPr>
          <w:trHeight w:val="44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656787">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56787" w:rsidRPr="00A71D81" w14:paraId="58FB1A24" w14:textId="77777777" w:rsidTr="00B06F40">
        <w:trPr>
          <w:trHeight w:val="35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7094F8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Հ Արագածոտնի մարզի</w:t>
            </w:r>
            <w:r>
              <w:rPr>
                <w:rFonts w:ascii="GHEA Grapalat" w:hAnsi="GHEA Grapalat"/>
                <w:b/>
                <w:sz w:val="20"/>
                <w:szCs w:val="20"/>
                <w:lang w:val="af-ZA"/>
              </w:rPr>
              <w:t xml:space="preserve"> </w:t>
            </w:r>
            <w:r w:rsidR="00DB0438">
              <w:rPr>
                <w:rFonts w:ascii="GHEA Grapalat" w:hAnsi="GHEA Grapalat"/>
                <w:b/>
                <w:sz w:val="20"/>
                <w:szCs w:val="20"/>
                <w:lang w:val="af-ZA"/>
              </w:rPr>
              <w:t>«Արագածոտն» ջրօգտագործողների ընկերություն</w:t>
            </w:r>
          </w:p>
        </w:tc>
      </w:tr>
      <w:tr w:rsidR="00656787" w:rsidRPr="00A71D81" w14:paraId="4E6BD5DE" w14:textId="77777777" w:rsidTr="00B06F40">
        <w:trPr>
          <w:trHeight w:val="35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AA3D558" w:rsidR="00656787" w:rsidRPr="00A71D81" w:rsidRDefault="00656787" w:rsidP="0065678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56787" w:rsidRPr="00A71D81" w14:paraId="6BEC7F57" w14:textId="77777777" w:rsidTr="00B06F40">
        <w:trPr>
          <w:trHeight w:val="343"/>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83020A4"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AA7650">
              <w:rPr>
                <w:rFonts w:ascii="GHEA Grapalat" w:hAnsi="GHEA Grapalat"/>
                <w:b/>
                <w:sz w:val="20"/>
                <w:szCs w:val="20"/>
                <w:lang w:val="af-ZA"/>
              </w:rPr>
              <w:t>05013934</w:t>
            </w:r>
          </w:p>
        </w:tc>
      </w:tr>
      <w:tr w:rsidR="00656787" w:rsidRPr="00A71D81" w14:paraId="667B6930" w14:textId="77777777" w:rsidTr="00B06F40">
        <w:trPr>
          <w:trHeight w:val="361"/>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AD5D4AD"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38501A">
              <w:rPr>
                <w:rFonts w:ascii="GHEA Grapalat" w:hAnsi="GHEA Grapalat" w:cs="Arial"/>
                <w:b/>
                <w:sz w:val="20"/>
                <w:szCs w:val="20"/>
              </w:rPr>
              <w:t>«</w:t>
            </w:r>
            <w:r w:rsidR="00AA7650">
              <w:rPr>
                <w:rFonts w:ascii="GHEA Grapalat" w:hAnsi="GHEA Grapalat" w:cs="Arial"/>
                <w:b/>
                <w:sz w:val="20"/>
                <w:szCs w:val="20"/>
              </w:rPr>
              <w:t>ՎՏԲ-ՀԱՅԱՍՏԱՆ ԲԱՆԿ</w:t>
            </w:r>
            <w:r>
              <w:rPr>
                <w:rFonts w:ascii="GHEA Grapalat" w:hAnsi="GHEA Grapalat" w:cs="Arial"/>
                <w:b/>
                <w:sz w:val="20"/>
                <w:szCs w:val="20"/>
              </w:rPr>
              <w:t>» Փ</w:t>
            </w:r>
            <w:r w:rsidRPr="0038501A">
              <w:rPr>
                <w:rFonts w:ascii="GHEA Grapalat" w:hAnsi="GHEA Grapalat" w:cs="Arial"/>
                <w:b/>
                <w:sz w:val="20"/>
                <w:szCs w:val="20"/>
              </w:rPr>
              <w:t>ԲԸ</w:t>
            </w:r>
          </w:p>
        </w:tc>
      </w:tr>
      <w:tr w:rsidR="00656787" w:rsidRPr="00A71D81" w14:paraId="59263A87" w14:textId="77777777" w:rsidTr="00B06F40">
        <w:trPr>
          <w:trHeight w:val="433"/>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53F838C"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AA7650">
              <w:rPr>
                <w:rFonts w:ascii="GHEA Grapalat" w:hAnsi="GHEA Grapalat" w:cs="Arial"/>
                <w:b/>
                <w:sz w:val="20"/>
                <w:szCs w:val="20"/>
              </w:rPr>
              <w:t>16004065079000</w:t>
            </w:r>
          </w:p>
        </w:tc>
      </w:tr>
      <w:tr w:rsidR="00656787" w:rsidRPr="00A71D81" w14:paraId="5EDDA84E" w14:textId="77777777" w:rsidTr="00B06F40">
        <w:trPr>
          <w:trHeight w:val="44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56787" w:rsidRPr="00A71D81" w14:paraId="11708FAD" w14:textId="77777777" w:rsidTr="00B06F40">
        <w:trPr>
          <w:trHeight w:val="44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56787" w:rsidRPr="00A71D81" w14:paraId="321F0E71" w14:textId="77777777" w:rsidTr="00B06F40">
        <w:trPr>
          <w:trHeight w:val="44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56787" w:rsidRPr="00A71D81" w14:paraId="1AD5DD97" w14:textId="77777777" w:rsidTr="00B06F40">
        <w:trPr>
          <w:trHeight w:val="442"/>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56787" w:rsidRPr="00A71D81" w:rsidRDefault="00656787" w:rsidP="00656787">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56787" w:rsidRPr="00A71D81" w14:paraId="62E0FADC" w14:textId="77777777" w:rsidTr="00B06F40">
        <w:trPr>
          <w:trHeight w:val="424"/>
        </w:trPr>
        <w:tc>
          <w:tcPr>
            <w:tcW w:w="10534" w:type="dxa"/>
            <w:gridSpan w:val="2"/>
            <w:tcBorders>
              <w:top w:val="single" w:sz="4" w:space="0" w:color="auto"/>
              <w:left w:val="single" w:sz="4" w:space="0" w:color="auto"/>
              <w:right w:val="single" w:sz="4" w:space="0" w:color="000000"/>
            </w:tcBorders>
            <w:noWrap/>
            <w:vAlign w:val="bottom"/>
          </w:tcPr>
          <w:p w14:paraId="19A299BD"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656787" w:rsidRPr="00A71D81" w:rsidRDefault="00656787" w:rsidP="00656787">
            <w:pPr>
              <w:rPr>
                <w:rFonts w:ascii="GHEA Grapalat" w:hAnsi="GHEA Grapalat" w:cs="Arial"/>
                <w:sz w:val="20"/>
                <w:szCs w:val="20"/>
              </w:rPr>
            </w:pPr>
          </w:p>
        </w:tc>
      </w:tr>
      <w:tr w:rsidR="00656787" w:rsidRPr="00A71D81" w14:paraId="0A5B9262" w14:textId="77777777" w:rsidTr="00B06F40">
        <w:trPr>
          <w:trHeight w:val="187"/>
        </w:trPr>
        <w:tc>
          <w:tcPr>
            <w:tcW w:w="10534" w:type="dxa"/>
            <w:gridSpan w:val="2"/>
            <w:tcBorders>
              <w:left w:val="single" w:sz="4" w:space="0" w:color="auto"/>
              <w:bottom w:val="single" w:sz="4" w:space="0" w:color="auto"/>
              <w:right w:val="single" w:sz="4" w:space="0" w:color="000000"/>
            </w:tcBorders>
            <w:noWrap/>
            <w:vAlign w:val="bottom"/>
          </w:tcPr>
          <w:p w14:paraId="6C04AC86" w14:textId="77777777" w:rsidR="00656787" w:rsidRPr="00A71D81" w:rsidRDefault="00656787" w:rsidP="00656787">
            <w:pPr>
              <w:rPr>
                <w:rFonts w:ascii="GHEA Grapalat" w:hAnsi="GHEA Grapalat" w:cs="Arial"/>
                <w:sz w:val="20"/>
                <w:szCs w:val="20"/>
                <w:lang w:val="hy-AM"/>
              </w:rPr>
            </w:pPr>
          </w:p>
        </w:tc>
      </w:tr>
      <w:tr w:rsidR="00656787" w:rsidRPr="00A71D81" w14:paraId="45AA4E1C" w14:textId="77777777" w:rsidTr="00B06F40">
        <w:trPr>
          <w:trHeight w:val="464"/>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56787" w:rsidRPr="00A71D81" w:rsidRDefault="00656787" w:rsidP="00656787">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656787" w:rsidRPr="00A71D81" w:rsidRDefault="00656787" w:rsidP="00656787">
            <w:pPr>
              <w:rPr>
                <w:rFonts w:ascii="GHEA Grapalat" w:hAnsi="GHEA Grapalat" w:cs="Sylfaen"/>
                <w:sz w:val="20"/>
                <w:szCs w:val="20"/>
                <w:lang w:val="ru-RU"/>
              </w:rPr>
            </w:pPr>
          </w:p>
        </w:tc>
      </w:tr>
      <w:tr w:rsidR="00656787" w:rsidRPr="00A71D81" w14:paraId="5E83B4B7" w14:textId="77777777" w:rsidTr="00B06F40">
        <w:trPr>
          <w:trHeight w:val="500"/>
        </w:trPr>
        <w:tc>
          <w:tcPr>
            <w:tcW w:w="10534"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656787" w:rsidRPr="00A71D81" w:rsidRDefault="00656787" w:rsidP="00656787">
            <w:pPr>
              <w:rPr>
                <w:rFonts w:ascii="GHEA Grapalat" w:hAnsi="GHEA Grapalat" w:cs="Sylfaen"/>
                <w:sz w:val="20"/>
                <w:szCs w:val="20"/>
                <w:lang w:val="hy-AM"/>
              </w:rPr>
            </w:pPr>
          </w:p>
        </w:tc>
      </w:tr>
      <w:tr w:rsidR="00656787" w:rsidRPr="00A71D81" w14:paraId="0AD8F3C8" w14:textId="77777777" w:rsidTr="00B06F40">
        <w:trPr>
          <w:trHeight w:val="2209"/>
        </w:trPr>
        <w:tc>
          <w:tcPr>
            <w:tcW w:w="5382" w:type="dxa"/>
            <w:tcBorders>
              <w:top w:val="nil"/>
              <w:left w:val="single" w:sz="4" w:space="0" w:color="auto"/>
              <w:bottom w:val="single" w:sz="4" w:space="0" w:color="auto"/>
              <w:right w:val="single" w:sz="4" w:space="0" w:color="auto"/>
            </w:tcBorders>
            <w:noWrap/>
            <w:vAlign w:val="bottom"/>
          </w:tcPr>
          <w:p w14:paraId="7DB8BF4C" w14:textId="77777777" w:rsidR="00656787" w:rsidRPr="00A71D81" w:rsidRDefault="00656787" w:rsidP="00656787">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656787" w:rsidRPr="00A71D81" w:rsidRDefault="00656787" w:rsidP="00656787">
            <w:pPr>
              <w:rPr>
                <w:rFonts w:ascii="GHEA Grapalat" w:hAnsi="GHEA Grapalat" w:cs="Sylfaen"/>
                <w:sz w:val="20"/>
                <w:szCs w:val="20"/>
              </w:rPr>
            </w:pPr>
          </w:p>
          <w:p w14:paraId="2BC2A2CB" w14:textId="77777777"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656787" w:rsidRPr="00A71D81" w:rsidRDefault="00656787" w:rsidP="00656787">
            <w:pPr>
              <w:rPr>
                <w:rFonts w:ascii="GHEA Grapalat" w:hAnsi="GHEA Grapalat" w:cs="Tahoma"/>
                <w:color w:val="000000"/>
                <w:sz w:val="20"/>
                <w:szCs w:val="20"/>
              </w:rPr>
            </w:pPr>
          </w:p>
          <w:p w14:paraId="5056BCBE" w14:textId="77777777" w:rsidR="00656787" w:rsidRPr="00A71D81" w:rsidRDefault="00656787" w:rsidP="00656787">
            <w:pPr>
              <w:rPr>
                <w:rFonts w:ascii="GHEA Grapalat" w:hAnsi="GHEA Grapalat" w:cs="Sylfaen"/>
                <w:sz w:val="20"/>
                <w:szCs w:val="20"/>
              </w:rPr>
            </w:pPr>
          </w:p>
          <w:p w14:paraId="2A93A921" w14:textId="77777777" w:rsidR="00656787" w:rsidRPr="00A71D81" w:rsidRDefault="00656787" w:rsidP="00656787">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656787" w:rsidRPr="00A71D81" w:rsidRDefault="00656787" w:rsidP="00656787">
            <w:pPr>
              <w:rPr>
                <w:rFonts w:ascii="GHEA Grapalat" w:hAnsi="GHEA Grapalat" w:cs="Sylfaen"/>
                <w:sz w:val="20"/>
                <w:szCs w:val="20"/>
              </w:rPr>
            </w:pPr>
          </w:p>
          <w:p w14:paraId="0F29E9D9" w14:textId="4A24C3BA"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5FCED6B" w14:textId="77777777" w:rsidR="00656787" w:rsidRPr="00A71D81" w:rsidRDefault="00656787" w:rsidP="00656787">
            <w:pPr>
              <w:rPr>
                <w:rFonts w:ascii="GHEA Grapalat" w:hAnsi="GHEA Grapalat" w:cs="Sylfaen"/>
                <w:sz w:val="20"/>
                <w:szCs w:val="20"/>
              </w:rPr>
            </w:pPr>
          </w:p>
        </w:tc>
        <w:tc>
          <w:tcPr>
            <w:tcW w:w="5152" w:type="dxa"/>
            <w:tcBorders>
              <w:top w:val="nil"/>
              <w:left w:val="nil"/>
              <w:bottom w:val="single" w:sz="4" w:space="0" w:color="auto"/>
              <w:right w:val="single" w:sz="4" w:space="0" w:color="auto"/>
            </w:tcBorders>
            <w:noWrap/>
            <w:vAlign w:val="bottom"/>
          </w:tcPr>
          <w:p w14:paraId="632CF590" w14:textId="77777777" w:rsidR="00656787" w:rsidRPr="00A71D81" w:rsidRDefault="00656787" w:rsidP="00656787">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656787" w:rsidRPr="00A71D81" w:rsidRDefault="00656787" w:rsidP="00656787">
            <w:pPr>
              <w:jc w:val="right"/>
              <w:rPr>
                <w:rFonts w:ascii="GHEA Grapalat" w:hAnsi="GHEA Grapalat" w:cs="Sylfaen"/>
                <w:sz w:val="20"/>
                <w:szCs w:val="20"/>
              </w:rPr>
            </w:pPr>
          </w:p>
          <w:p w14:paraId="7237A1BC" w14:textId="62B6A668" w:rsidR="00656787" w:rsidRPr="00A71D81" w:rsidRDefault="00656787" w:rsidP="00656787">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656787" w:rsidRPr="00A71D81" w:rsidRDefault="00656787" w:rsidP="00656787">
            <w:pPr>
              <w:jc w:val="right"/>
              <w:rPr>
                <w:rFonts w:ascii="GHEA Grapalat" w:hAnsi="GHEA Grapalat" w:cs="Tahoma"/>
                <w:color w:val="000000"/>
                <w:sz w:val="20"/>
                <w:szCs w:val="20"/>
              </w:rPr>
            </w:pPr>
          </w:p>
          <w:p w14:paraId="738F0C2C" w14:textId="77777777" w:rsidR="00656787" w:rsidRPr="00A71D81" w:rsidRDefault="00656787" w:rsidP="00656787">
            <w:pPr>
              <w:jc w:val="right"/>
              <w:rPr>
                <w:rFonts w:ascii="GHEA Grapalat" w:hAnsi="GHEA Grapalat" w:cs="Tahoma"/>
                <w:color w:val="000000"/>
                <w:sz w:val="20"/>
                <w:szCs w:val="20"/>
              </w:rPr>
            </w:pPr>
          </w:p>
          <w:p w14:paraId="51D2F5E9" w14:textId="77777777" w:rsidR="00656787" w:rsidRPr="00A71D81" w:rsidRDefault="00656787" w:rsidP="00656787">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656787" w:rsidRPr="00A71D81" w:rsidRDefault="00656787" w:rsidP="00656787">
            <w:pPr>
              <w:jc w:val="right"/>
              <w:rPr>
                <w:rFonts w:ascii="GHEA Grapalat" w:hAnsi="GHEA Grapalat" w:cs="Sylfaen"/>
                <w:sz w:val="20"/>
                <w:szCs w:val="20"/>
              </w:rPr>
            </w:pPr>
          </w:p>
          <w:p w14:paraId="5AE6F9C9" w14:textId="050D3EE4"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656787" w:rsidRPr="00A71D81" w:rsidRDefault="00656787" w:rsidP="00656787">
            <w:pPr>
              <w:jc w:val="right"/>
              <w:rPr>
                <w:rFonts w:ascii="GHEA Grapalat" w:hAnsi="GHEA Grapalat" w:cs="Sylfaen"/>
                <w:sz w:val="20"/>
                <w:szCs w:val="20"/>
              </w:rPr>
            </w:pPr>
          </w:p>
        </w:tc>
      </w:tr>
      <w:tr w:rsidR="00656787" w:rsidRPr="00A71D81" w14:paraId="2EF10755" w14:textId="77777777" w:rsidTr="00B06F40">
        <w:trPr>
          <w:trHeight w:val="770"/>
        </w:trPr>
        <w:tc>
          <w:tcPr>
            <w:tcW w:w="5382" w:type="dxa"/>
            <w:tcBorders>
              <w:top w:val="single" w:sz="4" w:space="0" w:color="auto"/>
              <w:left w:val="single" w:sz="4" w:space="0" w:color="auto"/>
              <w:right w:val="single" w:sz="4" w:space="0" w:color="auto"/>
            </w:tcBorders>
            <w:noWrap/>
            <w:vAlign w:val="bottom"/>
          </w:tcPr>
          <w:p w14:paraId="400CF707" w14:textId="77777777" w:rsidR="00656787" w:rsidRPr="00A71D81" w:rsidRDefault="00656787" w:rsidP="00656787">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62B0EE3" w14:textId="69649228"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EA53AA5" w14:textId="141ABEC0"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B836E99" w14:textId="77777777" w:rsidR="00656787" w:rsidRPr="00A71D81" w:rsidRDefault="00656787" w:rsidP="00656787">
            <w:pPr>
              <w:rPr>
                <w:rFonts w:ascii="GHEA Grapalat" w:hAnsi="GHEA Grapalat" w:cs="Arial"/>
                <w:sz w:val="20"/>
                <w:szCs w:val="20"/>
              </w:rPr>
            </w:pPr>
          </w:p>
        </w:tc>
        <w:tc>
          <w:tcPr>
            <w:tcW w:w="5152" w:type="dxa"/>
            <w:tcBorders>
              <w:top w:val="single" w:sz="4" w:space="0" w:color="auto"/>
              <w:left w:val="nil"/>
              <w:right w:val="single" w:sz="4" w:space="0" w:color="auto"/>
            </w:tcBorders>
            <w:noWrap/>
            <w:vAlign w:val="bottom"/>
          </w:tcPr>
          <w:p w14:paraId="5C36BD32" w14:textId="77777777" w:rsidR="00656787" w:rsidRPr="00A71D81" w:rsidRDefault="00656787" w:rsidP="00656787">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B68C500" w14:textId="77777777" w:rsidR="00656787" w:rsidRPr="00A71D81" w:rsidRDefault="00656787" w:rsidP="00656787">
            <w:pPr>
              <w:jc w:val="right"/>
              <w:rPr>
                <w:rFonts w:ascii="GHEA Grapalat" w:hAnsi="GHEA Grapalat" w:cs="Tahoma"/>
                <w:color w:val="000000"/>
                <w:sz w:val="20"/>
                <w:szCs w:val="20"/>
              </w:rPr>
            </w:pPr>
          </w:p>
          <w:p w14:paraId="0D5A5E1B" w14:textId="77777777"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656787" w:rsidRPr="00A71D81" w:rsidRDefault="00656787" w:rsidP="00656787">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656787" w:rsidRPr="00A71D81" w:rsidRDefault="00656787" w:rsidP="00656787">
            <w:pPr>
              <w:jc w:val="right"/>
              <w:rPr>
                <w:rFonts w:ascii="GHEA Grapalat" w:hAnsi="GHEA Grapalat" w:cs="Arial"/>
                <w:sz w:val="20"/>
                <w:szCs w:val="20"/>
                <w:lang w:val="hy-AM"/>
              </w:rPr>
            </w:pPr>
          </w:p>
        </w:tc>
      </w:tr>
      <w:tr w:rsidR="00656787" w:rsidRPr="00A71D81" w14:paraId="20CB2C94" w14:textId="77777777" w:rsidTr="00B06F40">
        <w:trPr>
          <w:trHeight w:val="718"/>
        </w:trPr>
        <w:tc>
          <w:tcPr>
            <w:tcW w:w="5382" w:type="dxa"/>
            <w:tcBorders>
              <w:top w:val="nil"/>
              <w:left w:val="single" w:sz="4" w:space="0" w:color="auto"/>
              <w:bottom w:val="single" w:sz="4" w:space="0" w:color="auto"/>
              <w:right w:val="single" w:sz="4" w:space="0" w:color="auto"/>
            </w:tcBorders>
            <w:noWrap/>
            <w:vAlign w:val="bottom"/>
          </w:tcPr>
          <w:p w14:paraId="6FB3047E"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656787" w:rsidRPr="00A71D81" w:rsidRDefault="00656787" w:rsidP="00656787">
            <w:pPr>
              <w:rPr>
                <w:rFonts w:ascii="GHEA Grapalat" w:hAnsi="GHEA Grapalat" w:cs="Sylfaen"/>
                <w:sz w:val="20"/>
                <w:szCs w:val="20"/>
              </w:rPr>
            </w:pPr>
          </w:p>
          <w:p w14:paraId="2A3B5ED7" w14:textId="4EA0B285" w:rsidR="00656787" w:rsidRPr="00A71D81" w:rsidRDefault="00656787" w:rsidP="00656787">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B216FA" w14:textId="77777777" w:rsidR="00656787" w:rsidRPr="00A71D81" w:rsidRDefault="00656787" w:rsidP="00656787">
            <w:pPr>
              <w:rPr>
                <w:rFonts w:ascii="GHEA Grapalat" w:hAnsi="GHEA Grapalat" w:cs="Arial"/>
                <w:sz w:val="20"/>
                <w:szCs w:val="20"/>
              </w:rPr>
            </w:pPr>
          </w:p>
        </w:tc>
        <w:tc>
          <w:tcPr>
            <w:tcW w:w="5152" w:type="dxa"/>
            <w:tcBorders>
              <w:top w:val="nil"/>
              <w:left w:val="nil"/>
              <w:bottom w:val="single" w:sz="4" w:space="0" w:color="auto"/>
              <w:right w:val="single" w:sz="4" w:space="0" w:color="auto"/>
            </w:tcBorders>
            <w:noWrap/>
            <w:vAlign w:val="bottom"/>
          </w:tcPr>
          <w:p w14:paraId="4528497D"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23.բ.                                                                 Կ.Տ.    </w:t>
            </w:r>
          </w:p>
          <w:p w14:paraId="28A98A1C"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                     </w:t>
            </w:r>
          </w:p>
          <w:p w14:paraId="59BEDAEA" w14:textId="79820F25"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9E13C18" w14:textId="77777777" w:rsidR="00656787" w:rsidRPr="00A71D81" w:rsidRDefault="00656787" w:rsidP="00656787">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72A7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C4E6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C4E6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C4E6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C4E6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1724631" w:rsidR="00631658" w:rsidRDefault="00631658" w:rsidP="00631658">
      <w:pPr>
        <w:jc w:val="right"/>
        <w:rPr>
          <w:rFonts w:ascii="GHEA Grapalat" w:hAnsi="GHEA Grapalat" w:cs="GHEA Grapalat"/>
          <w:i/>
          <w:sz w:val="18"/>
          <w:szCs w:val="18"/>
          <w:lang w:val="hy-AM"/>
        </w:rPr>
      </w:pPr>
    </w:p>
    <w:p w14:paraId="07FBA124" w14:textId="77777777" w:rsidR="00656787" w:rsidRDefault="00656787" w:rsidP="00631658">
      <w:pPr>
        <w:jc w:val="right"/>
        <w:rPr>
          <w:rFonts w:ascii="GHEA Grapalat" w:hAnsi="GHEA Grapalat" w:cs="GHEA Grapalat"/>
          <w:i/>
          <w:sz w:val="18"/>
          <w:szCs w:val="18"/>
          <w:lang w:val="hy-AM"/>
        </w:rPr>
      </w:pPr>
    </w:p>
    <w:p w14:paraId="5B61A5A9" w14:textId="77777777" w:rsidR="00656787" w:rsidRDefault="00656787" w:rsidP="00631658">
      <w:pPr>
        <w:jc w:val="right"/>
        <w:rPr>
          <w:rFonts w:ascii="GHEA Grapalat" w:hAnsi="GHEA Grapalat" w:cs="GHEA Grapalat"/>
          <w:i/>
          <w:sz w:val="18"/>
          <w:szCs w:val="18"/>
          <w:lang w:val="hy-AM"/>
        </w:rPr>
      </w:pPr>
    </w:p>
    <w:p w14:paraId="4C1D3E74" w14:textId="77777777" w:rsidR="00656787" w:rsidRDefault="00656787" w:rsidP="00631658">
      <w:pPr>
        <w:jc w:val="right"/>
        <w:rPr>
          <w:rFonts w:ascii="GHEA Grapalat" w:hAnsi="GHEA Grapalat" w:cs="GHEA Grapalat"/>
          <w:i/>
          <w:sz w:val="18"/>
          <w:szCs w:val="18"/>
          <w:lang w:val="hy-AM"/>
        </w:rPr>
      </w:pPr>
    </w:p>
    <w:p w14:paraId="18F1BDDC" w14:textId="77777777" w:rsidR="00656787" w:rsidRDefault="00656787" w:rsidP="00631658">
      <w:pPr>
        <w:jc w:val="right"/>
        <w:rPr>
          <w:rFonts w:ascii="GHEA Grapalat" w:hAnsi="GHEA Grapalat" w:cs="GHEA Grapalat"/>
          <w:i/>
          <w:sz w:val="18"/>
          <w:szCs w:val="18"/>
          <w:lang w:val="hy-AM"/>
        </w:rPr>
      </w:pPr>
    </w:p>
    <w:p w14:paraId="0D0D72F9" w14:textId="77777777" w:rsidR="00656787" w:rsidRDefault="00656787" w:rsidP="00631658">
      <w:pPr>
        <w:jc w:val="right"/>
        <w:rPr>
          <w:rFonts w:ascii="GHEA Grapalat" w:hAnsi="GHEA Grapalat" w:cs="GHEA Grapalat"/>
          <w:i/>
          <w:sz w:val="18"/>
          <w:szCs w:val="18"/>
          <w:lang w:val="hy-AM"/>
        </w:rPr>
      </w:pPr>
    </w:p>
    <w:p w14:paraId="580069F6" w14:textId="77777777" w:rsidR="00656787" w:rsidRPr="00A71D81" w:rsidRDefault="00656787"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784B896C" w:rsidR="00631658" w:rsidRPr="00A71D81" w:rsidRDefault="00DB0438" w:rsidP="00631658">
      <w:pPr>
        <w:pStyle w:val="31"/>
        <w:spacing w:line="240" w:lineRule="auto"/>
        <w:jc w:val="right"/>
        <w:rPr>
          <w:rFonts w:ascii="GHEA Grapalat" w:hAnsi="GHEA Grapalat" w:cs="Sylfaen"/>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631658" w:rsidRPr="00A71D81">
        <w:rPr>
          <w:rFonts w:ascii="GHEA Grapalat" w:hAnsi="GHEA Grapalat" w:cs="Sylfaen"/>
          <w:b/>
          <w:lang w:val="hy-AM"/>
        </w:rPr>
        <w:t xml:space="preserve">  ծածկագրով</w:t>
      </w:r>
    </w:p>
    <w:p w14:paraId="5BE6F7DC" w14:textId="3C5C4F90" w:rsidR="00631658" w:rsidRPr="00A71D81" w:rsidRDefault="00A36DB1"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0C11AC8" w:rsidR="00631658" w:rsidRPr="00A71D81" w:rsidRDefault="00656787"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FD6FFA0" w14:textId="35455F8B" w:rsidR="00656787" w:rsidRPr="006339A8" w:rsidRDefault="00656787" w:rsidP="00656787">
      <w:pPr>
        <w:numPr>
          <w:ilvl w:val="1"/>
          <w:numId w:val="32"/>
        </w:numPr>
        <w:ind w:left="0" w:firstLine="708"/>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Ընկերությունը մասնակցում է </w:t>
      </w:r>
      <w:r w:rsidRPr="00AB2D21">
        <w:rPr>
          <w:rFonts w:ascii="GHEA Grapalat" w:hAnsi="GHEA Grapalat" w:cs="GHEA Grapalat"/>
          <w:sz w:val="20"/>
          <w:szCs w:val="20"/>
          <w:lang w:val="pt-BR"/>
        </w:rPr>
        <w:t>Հ</w:t>
      </w:r>
      <w:r>
        <w:rPr>
          <w:rFonts w:ascii="GHEA Grapalat" w:hAnsi="GHEA Grapalat" w:cs="GHEA Grapalat"/>
          <w:sz w:val="20"/>
          <w:szCs w:val="20"/>
          <w:lang w:val="pt-BR"/>
        </w:rPr>
        <w:t>Հ</w:t>
      </w:r>
      <w:r w:rsidRPr="00AB2D21">
        <w:rPr>
          <w:rFonts w:ascii="GHEA Grapalat" w:hAnsi="GHEA Grapalat" w:cs="GHEA Grapalat"/>
          <w:sz w:val="20"/>
          <w:szCs w:val="20"/>
          <w:lang w:val="pt-BR"/>
        </w:rPr>
        <w:t xml:space="preserve"> Արագածոտնի մարզի</w:t>
      </w:r>
      <w:r>
        <w:rPr>
          <w:rFonts w:ascii="GHEA Grapalat" w:hAnsi="GHEA Grapalat" w:cs="GHEA Grapalat"/>
          <w:sz w:val="20"/>
          <w:szCs w:val="20"/>
          <w:lang w:val="pt-BR"/>
        </w:rPr>
        <w:t xml:space="preserve"> </w:t>
      </w:r>
      <w:r w:rsidR="00DB0438">
        <w:rPr>
          <w:rFonts w:ascii="GHEA Grapalat" w:hAnsi="GHEA Grapalat" w:cs="GHEA Grapalat"/>
          <w:sz w:val="20"/>
          <w:szCs w:val="20"/>
          <w:lang w:val="pt-BR"/>
        </w:rPr>
        <w:t xml:space="preserve">«Արագածոտն» ջրօգտագործողների </w:t>
      </w:r>
      <w:r w:rsidR="00AA7650">
        <w:rPr>
          <w:rFonts w:ascii="GHEA Grapalat" w:hAnsi="GHEA Grapalat" w:cs="GHEA Grapalat"/>
          <w:sz w:val="20"/>
          <w:szCs w:val="20"/>
          <w:lang w:val="pt-BR"/>
        </w:rPr>
        <w:t>ընկերության</w:t>
      </w:r>
      <w:r w:rsidRPr="00A71D81">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pt-BR"/>
        </w:rPr>
        <w:t>«</w:t>
      </w:r>
      <w:r w:rsidR="00DB0438">
        <w:rPr>
          <w:rFonts w:ascii="GHEA Grapalat" w:hAnsi="GHEA Grapalat" w:cs="GHEA Grapalat"/>
          <w:sz w:val="20"/>
          <w:szCs w:val="20"/>
          <w:lang w:val="pt-BR"/>
        </w:rPr>
        <w:t>ԱՐԱԳԱԾՈՏՆՋՕ-ԳՀԱՊՁԲ-</w:t>
      </w:r>
      <w:r w:rsidR="00C60443">
        <w:rPr>
          <w:rFonts w:ascii="GHEA Grapalat" w:hAnsi="GHEA Grapalat" w:cs="GHEA Grapalat"/>
          <w:sz w:val="20"/>
          <w:szCs w:val="20"/>
          <w:lang w:val="pt-BR"/>
        </w:rPr>
        <w:t>26/1</w:t>
      </w:r>
      <w:r>
        <w:rPr>
          <w:rFonts w:ascii="GHEA Grapalat" w:hAnsi="GHEA Grapalat" w:cs="GHEA Grapalat"/>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7C3930D" w14:textId="77777777" w:rsidR="000352CC"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p>
    <w:p w14:paraId="04924FEB" w14:textId="44ED093A"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2BFB6A6" w14:textId="77777777" w:rsidR="00C60443" w:rsidRDefault="00C60443" w:rsidP="00C60443">
      <w:pPr>
        <w:jc w:val="both"/>
        <w:rPr>
          <w:rFonts w:ascii="GHEA Grapalat" w:hAnsi="GHEA Grapalat" w:cs="GHEA Grapalat"/>
          <w:sz w:val="20"/>
          <w:szCs w:val="20"/>
          <w:lang w:val="pt-BR"/>
        </w:rPr>
      </w:pPr>
    </w:p>
    <w:p w14:paraId="3FCEE4A3" w14:textId="77777777" w:rsidR="00C60443" w:rsidRPr="00A71D81" w:rsidRDefault="00C60443" w:rsidP="00C60443">
      <w:pPr>
        <w:jc w:val="both"/>
        <w:rPr>
          <w:rFonts w:ascii="GHEA Grapalat" w:hAnsi="GHEA Grapalat" w:cs="GHEA Grapalat"/>
          <w:sz w:val="20"/>
          <w:szCs w:val="20"/>
          <w:lang w:val="pt-BR"/>
        </w:rPr>
      </w:pP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633" w:type="dxa"/>
        <w:tblInd w:w="-431" w:type="dxa"/>
        <w:tblLayout w:type="fixed"/>
        <w:tblLook w:val="0000" w:firstRow="0" w:lastRow="0" w:firstColumn="0" w:lastColumn="0" w:noHBand="0" w:noVBand="0"/>
      </w:tblPr>
      <w:tblGrid>
        <w:gridCol w:w="5316"/>
        <w:gridCol w:w="5317"/>
      </w:tblGrid>
      <w:tr w:rsidR="00334B2F" w:rsidRPr="00A71D81" w14:paraId="10E67904" w14:textId="77777777" w:rsidTr="00656787">
        <w:trPr>
          <w:trHeight w:val="35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656787">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656787">
            <w:pPr>
              <w:jc w:val="center"/>
              <w:rPr>
                <w:rFonts w:ascii="GHEA Grapalat" w:hAnsi="GHEA Grapalat" w:cs="Arial"/>
                <w:bCs/>
                <w:i/>
                <w:sz w:val="20"/>
                <w:szCs w:val="20"/>
              </w:rPr>
            </w:pPr>
          </w:p>
        </w:tc>
      </w:tr>
      <w:tr w:rsidR="00334B2F" w:rsidRPr="00A71D81" w14:paraId="1AA5A400" w14:textId="77777777" w:rsidTr="00656787">
        <w:trPr>
          <w:trHeight w:val="35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656787">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656787">
        <w:trPr>
          <w:trHeight w:val="349"/>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656787">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656787">
        <w:trPr>
          <w:trHeight w:val="345"/>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656787">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656787">
        <w:trPr>
          <w:trHeight w:val="361"/>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656787">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656787">
        <w:trPr>
          <w:trHeight w:val="433"/>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656787">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656787">
        <w:trPr>
          <w:trHeight w:val="35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656787">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656787">
        <w:trPr>
          <w:trHeight w:val="44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656787">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56787" w:rsidRPr="00A71D81" w14:paraId="0D43874F" w14:textId="77777777" w:rsidTr="00656787">
        <w:trPr>
          <w:trHeight w:val="35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9FD2A8A"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Հ Արագածոտնի մարզի</w:t>
            </w:r>
            <w:r>
              <w:rPr>
                <w:rFonts w:ascii="GHEA Grapalat" w:hAnsi="GHEA Grapalat"/>
                <w:b/>
                <w:sz w:val="20"/>
                <w:szCs w:val="20"/>
                <w:lang w:val="af-ZA"/>
              </w:rPr>
              <w:t xml:space="preserve"> </w:t>
            </w:r>
            <w:r w:rsidR="00DB0438">
              <w:rPr>
                <w:rFonts w:ascii="GHEA Grapalat" w:hAnsi="GHEA Grapalat"/>
                <w:b/>
                <w:sz w:val="20"/>
                <w:szCs w:val="20"/>
                <w:lang w:val="af-ZA"/>
              </w:rPr>
              <w:t>«Արագածոտն» ջրօգտագործողների ընկերություն</w:t>
            </w:r>
          </w:p>
        </w:tc>
      </w:tr>
      <w:tr w:rsidR="00656787" w:rsidRPr="00A71D81" w14:paraId="159F8BB8" w14:textId="77777777" w:rsidTr="00656787">
        <w:trPr>
          <w:trHeight w:val="35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0E26B27" w:rsidR="00656787" w:rsidRPr="00A71D81" w:rsidRDefault="00656787" w:rsidP="0065678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56787" w:rsidRPr="00A71D81" w14:paraId="6F6005A9" w14:textId="77777777" w:rsidTr="00656787">
        <w:trPr>
          <w:trHeight w:val="343"/>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861352A"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AA7650">
              <w:rPr>
                <w:rFonts w:ascii="GHEA Grapalat" w:hAnsi="GHEA Grapalat"/>
                <w:b/>
                <w:sz w:val="20"/>
                <w:szCs w:val="20"/>
                <w:lang w:val="af-ZA"/>
              </w:rPr>
              <w:t>05013934</w:t>
            </w:r>
          </w:p>
        </w:tc>
      </w:tr>
      <w:tr w:rsidR="00656787" w:rsidRPr="00A71D81" w14:paraId="3818231B" w14:textId="77777777" w:rsidTr="00656787">
        <w:trPr>
          <w:trHeight w:val="361"/>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7951641"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38501A">
              <w:rPr>
                <w:rFonts w:ascii="GHEA Grapalat" w:hAnsi="GHEA Grapalat" w:cs="Arial"/>
                <w:b/>
                <w:sz w:val="20"/>
                <w:szCs w:val="20"/>
              </w:rPr>
              <w:t>«</w:t>
            </w:r>
            <w:r w:rsidR="00AA7650">
              <w:rPr>
                <w:rFonts w:ascii="GHEA Grapalat" w:hAnsi="GHEA Grapalat" w:cs="Arial"/>
                <w:b/>
                <w:sz w:val="20"/>
                <w:szCs w:val="20"/>
              </w:rPr>
              <w:t>ՎՏԲ-ՀԱՅԱՍՏԱՆ ԲԱՆԿ</w:t>
            </w:r>
            <w:r>
              <w:rPr>
                <w:rFonts w:ascii="GHEA Grapalat" w:hAnsi="GHEA Grapalat" w:cs="Arial"/>
                <w:b/>
                <w:sz w:val="20"/>
                <w:szCs w:val="20"/>
              </w:rPr>
              <w:t>» Փ</w:t>
            </w:r>
            <w:r w:rsidRPr="0038501A">
              <w:rPr>
                <w:rFonts w:ascii="GHEA Grapalat" w:hAnsi="GHEA Grapalat" w:cs="Arial"/>
                <w:b/>
                <w:sz w:val="20"/>
                <w:szCs w:val="20"/>
              </w:rPr>
              <w:t>ԲԸ</w:t>
            </w:r>
          </w:p>
        </w:tc>
      </w:tr>
      <w:tr w:rsidR="00656787" w:rsidRPr="00A71D81" w14:paraId="6DA6ABBD" w14:textId="77777777" w:rsidTr="00656787">
        <w:trPr>
          <w:trHeight w:val="433"/>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92B8C54"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AA7650">
              <w:rPr>
                <w:rFonts w:ascii="GHEA Grapalat" w:hAnsi="GHEA Grapalat" w:cs="Arial"/>
                <w:b/>
                <w:sz w:val="20"/>
                <w:szCs w:val="20"/>
              </w:rPr>
              <w:t>16004065079000</w:t>
            </w:r>
          </w:p>
        </w:tc>
      </w:tr>
      <w:tr w:rsidR="00656787" w:rsidRPr="00A71D81" w14:paraId="538F2795" w14:textId="77777777" w:rsidTr="00656787">
        <w:trPr>
          <w:trHeight w:val="44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56787" w:rsidRPr="00A71D81" w14:paraId="14259047" w14:textId="77777777" w:rsidTr="00656787">
        <w:trPr>
          <w:trHeight w:val="44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56787" w:rsidRPr="00A71D81" w14:paraId="66CB2DEB" w14:textId="77777777" w:rsidTr="00656787">
        <w:trPr>
          <w:trHeight w:val="44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56787" w:rsidRPr="00A71D81" w14:paraId="67B38F75" w14:textId="77777777" w:rsidTr="00656787">
        <w:trPr>
          <w:trHeight w:val="44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56787" w:rsidRPr="00A71D81" w:rsidRDefault="00656787" w:rsidP="00656787">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56787" w:rsidRPr="00A71D81" w14:paraId="75425BF0" w14:textId="77777777" w:rsidTr="00656787">
        <w:trPr>
          <w:trHeight w:val="424"/>
        </w:trPr>
        <w:tc>
          <w:tcPr>
            <w:tcW w:w="10633" w:type="dxa"/>
            <w:gridSpan w:val="2"/>
            <w:tcBorders>
              <w:top w:val="single" w:sz="4" w:space="0" w:color="auto"/>
              <w:left w:val="single" w:sz="4" w:space="0" w:color="auto"/>
              <w:right w:val="single" w:sz="4" w:space="0" w:color="000000"/>
            </w:tcBorders>
            <w:noWrap/>
            <w:vAlign w:val="bottom"/>
          </w:tcPr>
          <w:p w14:paraId="6E9363CD" w14:textId="77777777" w:rsidR="00656787" w:rsidRPr="00A71D81" w:rsidRDefault="00656787" w:rsidP="0065678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656787" w:rsidRPr="00A71D81" w:rsidRDefault="00656787" w:rsidP="00656787">
            <w:pPr>
              <w:rPr>
                <w:rFonts w:ascii="GHEA Grapalat" w:hAnsi="GHEA Grapalat" w:cs="Arial"/>
                <w:sz w:val="20"/>
                <w:szCs w:val="20"/>
              </w:rPr>
            </w:pPr>
          </w:p>
        </w:tc>
      </w:tr>
      <w:tr w:rsidR="00656787" w:rsidRPr="00A71D81" w14:paraId="327C2BCD" w14:textId="77777777" w:rsidTr="00656787">
        <w:trPr>
          <w:trHeight w:val="80"/>
        </w:trPr>
        <w:tc>
          <w:tcPr>
            <w:tcW w:w="10633" w:type="dxa"/>
            <w:gridSpan w:val="2"/>
            <w:tcBorders>
              <w:left w:val="single" w:sz="4" w:space="0" w:color="auto"/>
              <w:bottom w:val="single" w:sz="4" w:space="0" w:color="auto"/>
              <w:right w:val="single" w:sz="4" w:space="0" w:color="000000"/>
            </w:tcBorders>
            <w:noWrap/>
            <w:vAlign w:val="bottom"/>
          </w:tcPr>
          <w:p w14:paraId="0DCDFD54" w14:textId="77777777" w:rsidR="00656787" w:rsidRPr="00A71D81" w:rsidRDefault="00656787" w:rsidP="00656787">
            <w:pPr>
              <w:rPr>
                <w:rFonts w:ascii="GHEA Grapalat" w:hAnsi="GHEA Grapalat" w:cs="Arial"/>
                <w:sz w:val="20"/>
                <w:szCs w:val="20"/>
                <w:lang w:val="hy-AM"/>
              </w:rPr>
            </w:pPr>
          </w:p>
        </w:tc>
      </w:tr>
      <w:tr w:rsidR="00656787" w:rsidRPr="00A71D81" w14:paraId="0D2C9719" w14:textId="77777777" w:rsidTr="00656787">
        <w:trPr>
          <w:trHeight w:val="70"/>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56787" w:rsidRPr="00A71D81" w:rsidRDefault="00656787" w:rsidP="00656787">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656787" w:rsidRPr="00A71D81" w:rsidRDefault="00656787" w:rsidP="00656787">
            <w:pPr>
              <w:rPr>
                <w:rFonts w:ascii="GHEA Grapalat" w:hAnsi="GHEA Grapalat" w:cs="Sylfaen"/>
                <w:sz w:val="20"/>
                <w:szCs w:val="20"/>
                <w:lang w:val="ru-RU"/>
              </w:rPr>
            </w:pPr>
          </w:p>
        </w:tc>
      </w:tr>
      <w:tr w:rsidR="00656787" w:rsidRPr="00A71D81" w14:paraId="4190543A" w14:textId="77777777" w:rsidTr="00656787">
        <w:trPr>
          <w:trHeight w:val="222"/>
        </w:trPr>
        <w:tc>
          <w:tcPr>
            <w:tcW w:w="10633"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656787" w:rsidRPr="00A71D81" w:rsidRDefault="00656787" w:rsidP="00656787">
            <w:pPr>
              <w:rPr>
                <w:rFonts w:ascii="GHEA Grapalat" w:hAnsi="GHEA Grapalat" w:cs="Sylfaen"/>
                <w:sz w:val="20"/>
                <w:szCs w:val="20"/>
                <w:lang w:val="hy-AM"/>
              </w:rPr>
            </w:pPr>
          </w:p>
        </w:tc>
      </w:tr>
      <w:tr w:rsidR="00656787" w:rsidRPr="00A71D81" w14:paraId="78DF438E" w14:textId="77777777" w:rsidTr="00656787">
        <w:trPr>
          <w:trHeight w:val="1804"/>
        </w:trPr>
        <w:tc>
          <w:tcPr>
            <w:tcW w:w="5316" w:type="dxa"/>
            <w:tcBorders>
              <w:top w:val="nil"/>
              <w:left w:val="single" w:sz="4" w:space="0" w:color="auto"/>
              <w:bottom w:val="single" w:sz="4" w:space="0" w:color="auto"/>
              <w:right w:val="single" w:sz="4" w:space="0" w:color="auto"/>
            </w:tcBorders>
            <w:noWrap/>
            <w:vAlign w:val="bottom"/>
          </w:tcPr>
          <w:p w14:paraId="58FBFCA0" w14:textId="77777777" w:rsidR="00656787" w:rsidRPr="00A71D81" w:rsidRDefault="00656787" w:rsidP="00656787">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656787" w:rsidRPr="00A71D81" w:rsidRDefault="00656787" w:rsidP="00656787">
            <w:pPr>
              <w:rPr>
                <w:rFonts w:ascii="GHEA Grapalat" w:hAnsi="GHEA Grapalat" w:cs="Sylfaen"/>
                <w:sz w:val="20"/>
                <w:szCs w:val="20"/>
              </w:rPr>
            </w:pPr>
          </w:p>
          <w:p w14:paraId="5C78597E" w14:textId="77777777"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656787" w:rsidRPr="00A71D81" w:rsidRDefault="00656787" w:rsidP="00656787">
            <w:pPr>
              <w:rPr>
                <w:rFonts w:ascii="GHEA Grapalat" w:hAnsi="GHEA Grapalat" w:cs="Tahoma"/>
                <w:color w:val="000000"/>
                <w:sz w:val="20"/>
                <w:szCs w:val="20"/>
              </w:rPr>
            </w:pPr>
          </w:p>
          <w:p w14:paraId="086EF3E4" w14:textId="77777777" w:rsidR="00656787" w:rsidRPr="00A71D81" w:rsidRDefault="00656787" w:rsidP="00656787">
            <w:pPr>
              <w:rPr>
                <w:rFonts w:ascii="GHEA Grapalat" w:hAnsi="GHEA Grapalat" w:cs="Sylfaen"/>
                <w:sz w:val="20"/>
                <w:szCs w:val="20"/>
              </w:rPr>
            </w:pPr>
          </w:p>
          <w:p w14:paraId="238F198B" w14:textId="77777777" w:rsidR="00656787" w:rsidRPr="00A71D81" w:rsidRDefault="00656787" w:rsidP="00656787">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656787" w:rsidRPr="00A71D81" w:rsidRDefault="00656787" w:rsidP="00656787">
            <w:pPr>
              <w:rPr>
                <w:rFonts w:ascii="GHEA Grapalat" w:hAnsi="GHEA Grapalat" w:cs="Sylfaen"/>
                <w:sz w:val="20"/>
                <w:szCs w:val="20"/>
              </w:rPr>
            </w:pPr>
          </w:p>
          <w:p w14:paraId="3E9AB64A" w14:textId="0B17F339"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0501072" w14:textId="77777777" w:rsidR="00656787" w:rsidRPr="00A71D81" w:rsidRDefault="00656787" w:rsidP="00656787">
            <w:pPr>
              <w:rPr>
                <w:rFonts w:ascii="GHEA Grapalat" w:hAnsi="GHEA Grapalat" w:cs="Sylfaen"/>
                <w:sz w:val="20"/>
                <w:szCs w:val="20"/>
              </w:rPr>
            </w:pPr>
          </w:p>
        </w:tc>
        <w:tc>
          <w:tcPr>
            <w:tcW w:w="5317" w:type="dxa"/>
            <w:tcBorders>
              <w:top w:val="nil"/>
              <w:left w:val="nil"/>
              <w:bottom w:val="single" w:sz="4" w:space="0" w:color="auto"/>
              <w:right w:val="single" w:sz="4" w:space="0" w:color="auto"/>
            </w:tcBorders>
            <w:noWrap/>
            <w:vAlign w:val="bottom"/>
          </w:tcPr>
          <w:p w14:paraId="2A93BDE8" w14:textId="77777777" w:rsidR="00656787" w:rsidRPr="00A71D81" w:rsidRDefault="00656787" w:rsidP="00656787">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656787" w:rsidRPr="00A71D81" w:rsidRDefault="00656787" w:rsidP="00656787">
            <w:pPr>
              <w:jc w:val="right"/>
              <w:rPr>
                <w:rFonts w:ascii="GHEA Grapalat" w:hAnsi="GHEA Grapalat" w:cs="Sylfaen"/>
                <w:sz w:val="20"/>
                <w:szCs w:val="20"/>
              </w:rPr>
            </w:pPr>
          </w:p>
          <w:p w14:paraId="0D9441E1" w14:textId="77777777" w:rsidR="00656787" w:rsidRPr="00A71D81" w:rsidRDefault="00656787" w:rsidP="00656787">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656787" w:rsidRPr="00A71D81" w:rsidRDefault="00656787" w:rsidP="00656787">
            <w:pPr>
              <w:jc w:val="right"/>
              <w:rPr>
                <w:rFonts w:ascii="GHEA Grapalat" w:hAnsi="GHEA Grapalat" w:cs="Tahoma"/>
                <w:color w:val="000000"/>
                <w:sz w:val="20"/>
                <w:szCs w:val="20"/>
              </w:rPr>
            </w:pPr>
          </w:p>
          <w:p w14:paraId="7E37809F" w14:textId="77777777" w:rsidR="00656787" w:rsidRPr="00A71D81" w:rsidRDefault="00656787" w:rsidP="00656787">
            <w:pPr>
              <w:jc w:val="right"/>
              <w:rPr>
                <w:rFonts w:ascii="GHEA Grapalat" w:hAnsi="GHEA Grapalat" w:cs="Tahoma"/>
                <w:color w:val="000000"/>
                <w:sz w:val="20"/>
                <w:szCs w:val="20"/>
              </w:rPr>
            </w:pPr>
          </w:p>
          <w:p w14:paraId="324E4804" w14:textId="77777777" w:rsidR="00656787" w:rsidRPr="00A71D81" w:rsidRDefault="00656787" w:rsidP="00656787">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656787" w:rsidRPr="00A71D81" w:rsidRDefault="00656787" w:rsidP="00656787">
            <w:pPr>
              <w:jc w:val="right"/>
              <w:rPr>
                <w:rFonts w:ascii="GHEA Grapalat" w:hAnsi="GHEA Grapalat" w:cs="Sylfaen"/>
                <w:sz w:val="20"/>
                <w:szCs w:val="20"/>
              </w:rPr>
            </w:pPr>
          </w:p>
          <w:p w14:paraId="6CBD4B2E" w14:textId="77777777" w:rsidR="00656787" w:rsidRPr="00A71D81" w:rsidRDefault="00656787" w:rsidP="00656787">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656787" w:rsidRPr="00A71D81" w:rsidRDefault="00656787" w:rsidP="00656787">
            <w:pPr>
              <w:jc w:val="right"/>
              <w:rPr>
                <w:rFonts w:ascii="GHEA Grapalat" w:hAnsi="GHEA Grapalat" w:cs="Sylfaen"/>
                <w:sz w:val="20"/>
                <w:szCs w:val="20"/>
              </w:rPr>
            </w:pPr>
          </w:p>
        </w:tc>
      </w:tr>
      <w:tr w:rsidR="00656787" w:rsidRPr="00A71D81" w14:paraId="65B86671" w14:textId="77777777" w:rsidTr="00656787">
        <w:trPr>
          <w:trHeight w:val="2058"/>
        </w:trPr>
        <w:tc>
          <w:tcPr>
            <w:tcW w:w="5316" w:type="dxa"/>
            <w:tcBorders>
              <w:top w:val="single" w:sz="4" w:space="0" w:color="auto"/>
              <w:left w:val="single" w:sz="4" w:space="0" w:color="auto"/>
              <w:right w:val="single" w:sz="4" w:space="0" w:color="auto"/>
            </w:tcBorders>
            <w:noWrap/>
            <w:vAlign w:val="bottom"/>
          </w:tcPr>
          <w:p w14:paraId="282F97D2" w14:textId="77777777" w:rsidR="00656787" w:rsidRPr="00A71D81" w:rsidRDefault="00656787" w:rsidP="00656787">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69AA362" w14:textId="77CD95C6"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4829AB3" w14:textId="16B78901"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AB2616C" w14:textId="77777777" w:rsidR="00656787" w:rsidRPr="00A71D81" w:rsidRDefault="00656787" w:rsidP="00656787">
            <w:pPr>
              <w:rPr>
                <w:rFonts w:ascii="GHEA Grapalat" w:hAnsi="GHEA Grapalat" w:cs="Arial"/>
                <w:sz w:val="20"/>
                <w:szCs w:val="20"/>
              </w:rPr>
            </w:pPr>
          </w:p>
        </w:tc>
        <w:tc>
          <w:tcPr>
            <w:tcW w:w="5317" w:type="dxa"/>
            <w:tcBorders>
              <w:top w:val="single" w:sz="4" w:space="0" w:color="auto"/>
              <w:left w:val="nil"/>
              <w:right w:val="single" w:sz="4" w:space="0" w:color="auto"/>
            </w:tcBorders>
            <w:noWrap/>
            <w:vAlign w:val="bottom"/>
          </w:tcPr>
          <w:p w14:paraId="48503870" w14:textId="77777777" w:rsidR="00656787" w:rsidRPr="00A71D81" w:rsidRDefault="00656787" w:rsidP="00656787">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236E8CCE" w14:textId="77777777" w:rsidR="00656787" w:rsidRPr="00A71D81" w:rsidRDefault="00656787" w:rsidP="00656787">
            <w:pPr>
              <w:jc w:val="right"/>
              <w:rPr>
                <w:rFonts w:ascii="GHEA Grapalat" w:hAnsi="GHEA Grapalat" w:cs="Tahoma"/>
                <w:color w:val="000000"/>
                <w:sz w:val="20"/>
                <w:szCs w:val="20"/>
              </w:rPr>
            </w:pPr>
          </w:p>
          <w:p w14:paraId="631C7B59" w14:textId="77777777" w:rsidR="00656787" w:rsidRPr="00A71D81" w:rsidRDefault="00656787" w:rsidP="00656787">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656787" w:rsidRPr="00A71D81" w:rsidRDefault="00656787" w:rsidP="00656787">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656787" w:rsidRPr="00A71D81" w:rsidRDefault="00656787" w:rsidP="00656787">
            <w:pPr>
              <w:jc w:val="right"/>
              <w:rPr>
                <w:rFonts w:ascii="GHEA Grapalat" w:hAnsi="GHEA Grapalat" w:cs="Arial"/>
                <w:sz w:val="20"/>
                <w:szCs w:val="20"/>
                <w:lang w:val="hy-AM"/>
              </w:rPr>
            </w:pPr>
          </w:p>
        </w:tc>
      </w:tr>
      <w:tr w:rsidR="00656787" w:rsidRPr="00A71D81" w14:paraId="624FCE29" w14:textId="77777777" w:rsidTr="00656787">
        <w:trPr>
          <w:trHeight w:val="80"/>
        </w:trPr>
        <w:tc>
          <w:tcPr>
            <w:tcW w:w="5316" w:type="dxa"/>
            <w:tcBorders>
              <w:top w:val="nil"/>
              <w:left w:val="single" w:sz="4" w:space="0" w:color="auto"/>
              <w:bottom w:val="single" w:sz="4" w:space="0" w:color="auto"/>
              <w:right w:val="single" w:sz="4" w:space="0" w:color="auto"/>
            </w:tcBorders>
            <w:noWrap/>
            <w:vAlign w:val="bottom"/>
          </w:tcPr>
          <w:p w14:paraId="6E3EF05D"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656787" w:rsidRPr="00A71D81" w:rsidRDefault="00656787" w:rsidP="00656787">
            <w:pPr>
              <w:rPr>
                <w:rFonts w:ascii="GHEA Grapalat" w:hAnsi="GHEA Grapalat" w:cs="Sylfaen"/>
                <w:sz w:val="20"/>
                <w:szCs w:val="20"/>
              </w:rPr>
            </w:pPr>
          </w:p>
          <w:p w14:paraId="23003C92" w14:textId="3F91E2DF" w:rsidR="00656787" w:rsidRPr="00A71D81" w:rsidRDefault="00656787" w:rsidP="00656787">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B2077F7" w14:textId="77777777" w:rsidR="00656787" w:rsidRPr="00A71D81" w:rsidRDefault="00656787" w:rsidP="00656787">
            <w:pPr>
              <w:rPr>
                <w:rFonts w:ascii="GHEA Grapalat" w:hAnsi="GHEA Grapalat" w:cs="Arial"/>
                <w:sz w:val="20"/>
                <w:szCs w:val="20"/>
              </w:rPr>
            </w:pPr>
          </w:p>
        </w:tc>
        <w:tc>
          <w:tcPr>
            <w:tcW w:w="5317" w:type="dxa"/>
            <w:tcBorders>
              <w:top w:val="nil"/>
              <w:left w:val="nil"/>
              <w:bottom w:val="single" w:sz="4" w:space="0" w:color="auto"/>
              <w:right w:val="single" w:sz="4" w:space="0" w:color="auto"/>
            </w:tcBorders>
            <w:noWrap/>
            <w:vAlign w:val="bottom"/>
          </w:tcPr>
          <w:p w14:paraId="07A73126"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23.բ.                                                                 Կ.Տ.    </w:t>
            </w:r>
          </w:p>
          <w:p w14:paraId="2E504DA5" w14:textId="77777777"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 xml:space="preserve">                     </w:t>
            </w:r>
          </w:p>
          <w:p w14:paraId="315AA57C" w14:textId="7F717B3D" w:rsidR="00656787" w:rsidRPr="00A71D81" w:rsidRDefault="00656787" w:rsidP="00656787">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D8B4129" w14:textId="77777777" w:rsidR="00656787" w:rsidRPr="00A71D81" w:rsidRDefault="00656787" w:rsidP="00656787">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C4E6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C4E6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C4E6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C4E6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C4E6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FDEB7C5" w:rsidR="00071D1C" w:rsidRPr="00A71D81" w:rsidRDefault="00DB0438" w:rsidP="00EF3662">
      <w:pPr>
        <w:pStyle w:val="31"/>
        <w:spacing w:line="240" w:lineRule="auto"/>
        <w:jc w:val="right"/>
        <w:rPr>
          <w:rFonts w:ascii="GHEA Grapalat" w:hAnsi="GHEA Grapalat" w:cs="Sylfaen"/>
          <w:b/>
          <w:lang w:val="hy-AM"/>
        </w:rPr>
      </w:pPr>
      <w:r>
        <w:rPr>
          <w:rFonts w:ascii="GHEA Grapalat" w:hAnsi="GHEA Grapalat" w:cs="Sylfaen"/>
          <w:b/>
          <w:lang w:val="hy-AM"/>
        </w:rPr>
        <w:t>ԱՐԱԳԱԾՈՏՆՋՕ-ԳՀԱՊՁԲ-</w:t>
      </w:r>
      <w:r w:rsidR="00C60443">
        <w:rPr>
          <w:rFonts w:ascii="GHEA Grapalat" w:hAnsi="GHEA Grapalat" w:cs="Sylfaen"/>
          <w:b/>
          <w:lang w:val="hy-AM"/>
        </w:rPr>
        <w:t>26/1</w:t>
      </w:r>
      <w:r w:rsidR="00071D1C" w:rsidRPr="00A71D81">
        <w:rPr>
          <w:rFonts w:ascii="GHEA Grapalat" w:hAnsi="GHEA Grapalat" w:cs="Sylfaen"/>
          <w:b/>
          <w:lang w:val="hy-AM"/>
        </w:rPr>
        <w:t xml:space="preserve">  ծածկագրով</w:t>
      </w:r>
    </w:p>
    <w:p w14:paraId="7E460E96" w14:textId="0F314148" w:rsidR="00071D1C" w:rsidRPr="00A71D81" w:rsidRDefault="00A36DB1"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4083B500" w:rsidR="00071D1C" w:rsidRPr="00A71D81" w:rsidRDefault="00AA7650" w:rsidP="00EF3662">
      <w:pPr>
        <w:ind w:left="-142" w:firstLine="142"/>
        <w:jc w:val="center"/>
        <w:rPr>
          <w:rFonts w:ascii="GHEA Grapalat" w:hAnsi="GHEA Grapalat"/>
          <w:b/>
          <w:sz w:val="22"/>
          <w:lang w:val="hy-AM"/>
        </w:rPr>
      </w:pPr>
      <w:r w:rsidRPr="00FC1FB2">
        <w:rPr>
          <w:rFonts w:ascii="GHEA Grapalat" w:hAnsi="GHEA Grapalat"/>
          <w:b/>
          <w:sz w:val="22"/>
          <w:lang w:val="hy-AM"/>
        </w:rPr>
        <w:t>ՀՀ ԱՐԱԳԱԾՈՏՆԻ ՄԱՐԶԻ «ԱՐԱԳԱԾՈՏՆ» ՋՐՕԳՏԱԳՈՐԾՈՂՆԵՐԻ ԸՆԿԵՐՈՒԹՅԱՆ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0352CC" w:rsidRPr="000352CC">
        <w:rPr>
          <w:rFonts w:ascii="GHEA Grapalat" w:hAnsi="GHEA Grapalat" w:cs="Sylfaen"/>
          <w:b/>
          <w:sz w:val="22"/>
          <w:lang w:val="hy-AM"/>
        </w:rPr>
        <w:t>ՏՐԱՆՍՊՈՐՏԱՅԻՆ ՎԱՌԵԼԻՔ</w:t>
      </w:r>
      <w:r w:rsidR="00071D1C" w:rsidRPr="00A71D81">
        <w:rPr>
          <w:rFonts w:ascii="GHEA Grapalat" w:hAnsi="GHEA Grapalat" w:cs="Sylfaen"/>
          <w:b/>
          <w:sz w:val="22"/>
          <w:lang w:val="hy-AM"/>
        </w:rPr>
        <w:t>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7286C2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811768" w:rsidRPr="00811768">
        <w:rPr>
          <w:rFonts w:ascii="GHEA Grapalat" w:hAnsi="GHEA Grapalat"/>
          <w:sz w:val="20"/>
          <w:u w:val="single"/>
          <w:lang w:val="hy-AM"/>
        </w:rPr>
        <w:t>2</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C97EAA"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811768" w:rsidRPr="00811768">
        <w:rPr>
          <w:rFonts w:ascii="GHEA Grapalat" w:hAnsi="GHEA Grapalat"/>
          <w:sz w:val="20"/>
          <w:u w:val="single"/>
          <w:lang w:val="hy-AM"/>
        </w:rPr>
        <w:t>2</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8660C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811768" w:rsidRPr="00811768">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811768" w:rsidRPr="00811768">
        <w:rPr>
          <w:rFonts w:ascii="GHEA Grapalat" w:hAnsi="GHEA Grapalat"/>
          <w:sz w:val="20"/>
          <w:lang w:val="hy-AM"/>
        </w:rPr>
        <w:t>30-ը</w:t>
      </w:r>
      <w:r w:rsidRPr="00A71D81">
        <w:rPr>
          <w:rFonts w:ascii="GHEA Grapalat" w:hAnsi="GHEA Grapalat"/>
          <w:sz w:val="20"/>
          <w:lang w:val="hy-AM"/>
        </w:rPr>
        <w:t xml:space="preserve">: </w:t>
      </w:r>
    </w:p>
    <w:p w14:paraId="232C4BAF" w14:textId="64CB7A55" w:rsidR="00385051" w:rsidRPr="00A71D81" w:rsidRDefault="00811768" w:rsidP="00EF3662">
      <w:pPr>
        <w:ind w:firstLine="709"/>
        <w:jc w:val="both"/>
        <w:rPr>
          <w:rFonts w:ascii="GHEA Grapalat" w:hAnsi="GHEA Grapalat"/>
          <w:sz w:val="20"/>
          <w:lang w:val="hy-AM"/>
        </w:rPr>
      </w:pPr>
      <w:r w:rsidRPr="00811768">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4FF27D9"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811768" w:rsidRPr="00811768">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BA87B5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811768" w:rsidRPr="00811768">
        <w:rPr>
          <w:rFonts w:ascii="GHEA Grapalat" w:hAnsi="GHEA Grapalat" w:cs="Sylfaen"/>
          <w:sz w:val="20"/>
          <w:szCs w:val="20"/>
          <w:u w:val="single"/>
          <w:lang w:val="hy-AM"/>
        </w:rPr>
        <w:t>7</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8"/>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9"/>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5A44139C" w14:textId="77777777" w:rsidR="0001404D" w:rsidRPr="00E34F95" w:rsidRDefault="0001404D" w:rsidP="0001404D">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0"/>
      </w:r>
    </w:p>
    <w:p w14:paraId="00B13632" w14:textId="77777777" w:rsidR="0001404D" w:rsidRPr="00A71D81" w:rsidRDefault="0001404D" w:rsidP="0001404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978CC92" w14:textId="77777777" w:rsidR="0001404D" w:rsidRPr="00A71D81" w:rsidRDefault="0001404D" w:rsidP="0001404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1A4CBD8E" w14:textId="77777777" w:rsidR="0001404D" w:rsidRPr="00A71D81" w:rsidRDefault="0001404D" w:rsidP="0001404D">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1ADA640" w14:textId="6D9DD011" w:rsidR="00071D1C" w:rsidRPr="00A71D81" w:rsidRDefault="00071D1C" w:rsidP="00EF3662">
      <w:pPr>
        <w:ind w:firstLine="567"/>
        <w:jc w:val="both"/>
        <w:rPr>
          <w:rFonts w:ascii="GHEA Grapalat" w:hAnsi="GHEA Grapalat"/>
          <w:sz w:val="20"/>
          <w:szCs w:val="20"/>
          <w:lang w:val="hy-AM" w:eastAsia="ru-RU"/>
        </w:rPr>
      </w:pPr>
    </w:p>
    <w:p w14:paraId="7DCF8C95" w14:textId="399155D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1134"/>
        <w:gridCol w:w="1276"/>
        <w:gridCol w:w="850"/>
        <w:gridCol w:w="8037"/>
        <w:gridCol w:w="425"/>
        <w:gridCol w:w="567"/>
        <w:gridCol w:w="425"/>
        <w:gridCol w:w="690"/>
        <w:gridCol w:w="707"/>
        <w:gridCol w:w="439"/>
        <w:gridCol w:w="574"/>
      </w:tblGrid>
      <w:tr w:rsidR="00071D1C" w:rsidRPr="00A71D81" w14:paraId="3342AEC9" w14:textId="77777777" w:rsidTr="000352CC">
        <w:tc>
          <w:tcPr>
            <w:tcW w:w="15734"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B36B84" w:rsidRPr="00A71D81" w14:paraId="767E5C25" w14:textId="77777777" w:rsidTr="000352CC">
        <w:trPr>
          <w:trHeight w:val="219"/>
        </w:trPr>
        <w:tc>
          <w:tcPr>
            <w:tcW w:w="610" w:type="dxa"/>
            <w:vMerge w:val="restart"/>
            <w:textDirection w:val="btLr"/>
            <w:vAlign w:val="center"/>
          </w:tcPr>
          <w:p w14:paraId="203827D1" w14:textId="77777777" w:rsidR="00071D1C" w:rsidRPr="00A71D81" w:rsidRDefault="00071D1C" w:rsidP="00811768">
            <w:pPr>
              <w:ind w:left="113" w:right="113"/>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textDirection w:val="btLr"/>
            <w:vAlign w:val="center"/>
          </w:tcPr>
          <w:p w14:paraId="255C4BC1" w14:textId="77777777" w:rsidR="00071D1C" w:rsidRPr="00A71D81" w:rsidRDefault="00071D1C" w:rsidP="00811768">
            <w:pPr>
              <w:ind w:left="113" w:right="113"/>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850" w:type="dxa"/>
            <w:vMerge w:val="restart"/>
            <w:textDirection w:val="btLr"/>
            <w:vAlign w:val="center"/>
          </w:tcPr>
          <w:p w14:paraId="153092D7" w14:textId="020E5843" w:rsidR="00071D1C" w:rsidRPr="00A71D81" w:rsidRDefault="000F6E48" w:rsidP="00811768">
            <w:pPr>
              <w:ind w:left="113" w:right="113"/>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803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425" w:type="dxa"/>
            <w:vMerge w:val="restart"/>
            <w:textDirection w:val="btLr"/>
            <w:vAlign w:val="center"/>
          </w:tcPr>
          <w:p w14:paraId="13C45579" w14:textId="77777777" w:rsidR="00071D1C" w:rsidRPr="00A71D81" w:rsidRDefault="00071D1C" w:rsidP="0025068B">
            <w:pPr>
              <w:ind w:left="113" w:right="113"/>
              <w:jc w:val="center"/>
              <w:rPr>
                <w:rFonts w:ascii="GHEA Grapalat" w:hAnsi="GHEA Grapalat"/>
                <w:sz w:val="18"/>
              </w:rPr>
            </w:pPr>
            <w:r w:rsidRPr="00A71D81">
              <w:rPr>
                <w:rFonts w:ascii="GHEA Grapalat" w:hAnsi="GHEA Grapalat"/>
                <w:sz w:val="18"/>
              </w:rPr>
              <w:t>չափման միավորը</w:t>
            </w:r>
          </w:p>
        </w:tc>
        <w:tc>
          <w:tcPr>
            <w:tcW w:w="567" w:type="dxa"/>
            <w:vMerge w:val="restart"/>
            <w:textDirection w:val="btLr"/>
            <w:vAlign w:val="center"/>
          </w:tcPr>
          <w:p w14:paraId="6E0FCD35" w14:textId="77777777" w:rsidR="00071D1C" w:rsidRPr="00A71D81" w:rsidRDefault="00071D1C" w:rsidP="0025068B">
            <w:pPr>
              <w:ind w:left="113" w:right="113"/>
              <w:jc w:val="center"/>
              <w:rPr>
                <w:rFonts w:ascii="GHEA Grapalat" w:hAnsi="GHEA Grapalat"/>
                <w:sz w:val="18"/>
              </w:rPr>
            </w:pPr>
            <w:r w:rsidRPr="00A71D81">
              <w:rPr>
                <w:rFonts w:ascii="GHEA Grapalat" w:hAnsi="GHEA Grapalat"/>
                <w:sz w:val="18"/>
              </w:rPr>
              <w:t>միավոր գինը/ՀՀ դրամ</w:t>
            </w:r>
          </w:p>
        </w:tc>
        <w:tc>
          <w:tcPr>
            <w:tcW w:w="425" w:type="dxa"/>
            <w:vMerge w:val="restart"/>
            <w:textDirection w:val="btLr"/>
            <w:vAlign w:val="center"/>
          </w:tcPr>
          <w:p w14:paraId="6F406AAE" w14:textId="77777777" w:rsidR="00071D1C" w:rsidRPr="00A71D81" w:rsidRDefault="00071D1C" w:rsidP="0025068B">
            <w:pPr>
              <w:ind w:left="113" w:right="113"/>
              <w:jc w:val="center"/>
              <w:rPr>
                <w:rFonts w:ascii="GHEA Grapalat" w:hAnsi="GHEA Grapalat"/>
                <w:sz w:val="18"/>
              </w:rPr>
            </w:pPr>
            <w:r w:rsidRPr="00A71D81">
              <w:rPr>
                <w:rFonts w:ascii="GHEA Grapalat" w:hAnsi="GHEA Grapalat"/>
                <w:sz w:val="18"/>
              </w:rPr>
              <w:t>ընդհանուր գինը/ՀՀ դրամ</w:t>
            </w:r>
          </w:p>
        </w:tc>
        <w:tc>
          <w:tcPr>
            <w:tcW w:w="690" w:type="dxa"/>
            <w:vMerge w:val="restart"/>
            <w:textDirection w:val="btLr"/>
            <w:vAlign w:val="center"/>
          </w:tcPr>
          <w:p w14:paraId="15497BF1" w14:textId="77777777" w:rsidR="00071D1C" w:rsidRPr="00A71D81" w:rsidRDefault="00071D1C" w:rsidP="0025068B">
            <w:pPr>
              <w:ind w:left="113" w:right="113"/>
              <w:jc w:val="center"/>
              <w:rPr>
                <w:rFonts w:ascii="GHEA Grapalat" w:hAnsi="GHEA Grapalat"/>
                <w:sz w:val="18"/>
              </w:rPr>
            </w:pPr>
            <w:r w:rsidRPr="00A71D81">
              <w:rPr>
                <w:rFonts w:ascii="GHEA Grapalat" w:hAnsi="GHEA Grapalat"/>
                <w:sz w:val="18"/>
              </w:rPr>
              <w:t>ընդհանուր քանակը</w:t>
            </w:r>
          </w:p>
        </w:tc>
        <w:tc>
          <w:tcPr>
            <w:tcW w:w="1720"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B36B84" w:rsidRPr="00A71D81" w14:paraId="199E1A9C" w14:textId="77777777" w:rsidTr="00C60443">
        <w:trPr>
          <w:cantSplit/>
          <w:trHeight w:val="2473"/>
        </w:trPr>
        <w:tc>
          <w:tcPr>
            <w:tcW w:w="610" w:type="dxa"/>
            <w:vMerge/>
            <w:vAlign w:val="center"/>
          </w:tcPr>
          <w:p w14:paraId="68A1DB9E" w14:textId="77777777" w:rsidR="00071D1C" w:rsidRPr="00A71D81" w:rsidRDefault="00071D1C" w:rsidP="00EF3662">
            <w:pPr>
              <w:jc w:val="center"/>
              <w:rPr>
                <w:rFonts w:ascii="GHEA Grapalat" w:hAnsi="GHEA Grapalat"/>
                <w:sz w:val="18"/>
              </w:rPr>
            </w:pPr>
          </w:p>
        </w:tc>
        <w:tc>
          <w:tcPr>
            <w:tcW w:w="1134" w:type="dxa"/>
            <w:vMerge/>
            <w:vAlign w:val="center"/>
          </w:tcPr>
          <w:p w14:paraId="2473370F" w14:textId="77777777" w:rsidR="00071D1C" w:rsidRPr="00A71D81" w:rsidRDefault="00071D1C" w:rsidP="00EF3662">
            <w:pPr>
              <w:jc w:val="center"/>
              <w:rPr>
                <w:rFonts w:ascii="GHEA Grapalat" w:hAnsi="GHEA Grapalat"/>
                <w:sz w:val="18"/>
              </w:rPr>
            </w:pPr>
          </w:p>
        </w:tc>
        <w:tc>
          <w:tcPr>
            <w:tcW w:w="1276" w:type="dxa"/>
            <w:vMerge/>
            <w:vAlign w:val="center"/>
          </w:tcPr>
          <w:p w14:paraId="7313FB2F" w14:textId="77777777" w:rsidR="00071D1C" w:rsidRPr="00A71D81" w:rsidRDefault="00071D1C" w:rsidP="00EF3662">
            <w:pPr>
              <w:jc w:val="center"/>
              <w:rPr>
                <w:rFonts w:ascii="GHEA Grapalat" w:hAnsi="GHEA Grapalat"/>
                <w:sz w:val="18"/>
              </w:rPr>
            </w:pPr>
          </w:p>
        </w:tc>
        <w:tc>
          <w:tcPr>
            <w:tcW w:w="850" w:type="dxa"/>
            <w:vMerge/>
            <w:vAlign w:val="center"/>
          </w:tcPr>
          <w:p w14:paraId="609837E1" w14:textId="77777777" w:rsidR="00071D1C" w:rsidRPr="00A71D81" w:rsidRDefault="00071D1C" w:rsidP="00EF3662">
            <w:pPr>
              <w:jc w:val="center"/>
              <w:rPr>
                <w:rFonts w:ascii="GHEA Grapalat" w:hAnsi="GHEA Grapalat"/>
                <w:sz w:val="18"/>
              </w:rPr>
            </w:pPr>
          </w:p>
        </w:tc>
        <w:tc>
          <w:tcPr>
            <w:tcW w:w="8037" w:type="dxa"/>
            <w:vMerge/>
            <w:vAlign w:val="center"/>
          </w:tcPr>
          <w:p w14:paraId="4AA48BAE" w14:textId="77777777" w:rsidR="00071D1C" w:rsidRPr="00A71D81" w:rsidRDefault="00071D1C" w:rsidP="00EF3662">
            <w:pPr>
              <w:jc w:val="center"/>
              <w:rPr>
                <w:rFonts w:ascii="GHEA Grapalat" w:hAnsi="GHEA Grapalat"/>
                <w:sz w:val="18"/>
              </w:rPr>
            </w:pPr>
          </w:p>
        </w:tc>
        <w:tc>
          <w:tcPr>
            <w:tcW w:w="425" w:type="dxa"/>
            <w:vMerge/>
            <w:vAlign w:val="center"/>
          </w:tcPr>
          <w:p w14:paraId="258F5CFE" w14:textId="77777777" w:rsidR="00071D1C" w:rsidRPr="00A71D81" w:rsidRDefault="00071D1C" w:rsidP="00EF3662">
            <w:pPr>
              <w:jc w:val="center"/>
              <w:rPr>
                <w:rFonts w:ascii="GHEA Grapalat" w:hAnsi="GHEA Grapalat"/>
                <w:sz w:val="18"/>
              </w:rPr>
            </w:pPr>
          </w:p>
        </w:tc>
        <w:tc>
          <w:tcPr>
            <w:tcW w:w="567" w:type="dxa"/>
            <w:vMerge/>
            <w:vAlign w:val="center"/>
          </w:tcPr>
          <w:p w14:paraId="07EF3A65" w14:textId="77777777" w:rsidR="00071D1C" w:rsidRPr="00A71D81" w:rsidRDefault="00071D1C" w:rsidP="00EF3662">
            <w:pPr>
              <w:jc w:val="center"/>
              <w:rPr>
                <w:rFonts w:ascii="GHEA Grapalat" w:hAnsi="GHEA Grapalat"/>
                <w:sz w:val="18"/>
              </w:rPr>
            </w:pPr>
          </w:p>
        </w:tc>
        <w:tc>
          <w:tcPr>
            <w:tcW w:w="425" w:type="dxa"/>
            <w:vMerge/>
            <w:vAlign w:val="center"/>
          </w:tcPr>
          <w:p w14:paraId="7F9FD80E" w14:textId="77777777" w:rsidR="00071D1C" w:rsidRPr="00A71D81" w:rsidRDefault="00071D1C" w:rsidP="00EF3662">
            <w:pPr>
              <w:jc w:val="center"/>
              <w:rPr>
                <w:rFonts w:ascii="GHEA Grapalat" w:hAnsi="GHEA Grapalat"/>
                <w:sz w:val="18"/>
              </w:rPr>
            </w:pPr>
          </w:p>
        </w:tc>
        <w:tc>
          <w:tcPr>
            <w:tcW w:w="690" w:type="dxa"/>
            <w:vMerge/>
            <w:vAlign w:val="center"/>
          </w:tcPr>
          <w:p w14:paraId="32308719" w14:textId="77777777" w:rsidR="00071D1C" w:rsidRPr="00A71D81" w:rsidRDefault="00071D1C" w:rsidP="00EF3662">
            <w:pPr>
              <w:jc w:val="center"/>
              <w:rPr>
                <w:rFonts w:ascii="GHEA Grapalat" w:hAnsi="GHEA Grapalat"/>
                <w:sz w:val="18"/>
              </w:rPr>
            </w:pPr>
          </w:p>
        </w:tc>
        <w:tc>
          <w:tcPr>
            <w:tcW w:w="707" w:type="dxa"/>
            <w:textDirection w:val="btLr"/>
            <w:vAlign w:val="center"/>
          </w:tcPr>
          <w:p w14:paraId="0ABBA739" w14:textId="77777777" w:rsidR="00071D1C" w:rsidRPr="00A71D81" w:rsidRDefault="00071D1C" w:rsidP="00B36B84">
            <w:pPr>
              <w:ind w:left="113" w:right="113"/>
              <w:jc w:val="center"/>
              <w:rPr>
                <w:rFonts w:ascii="GHEA Grapalat" w:hAnsi="GHEA Grapalat"/>
                <w:sz w:val="18"/>
              </w:rPr>
            </w:pPr>
            <w:r w:rsidRPr="00A71D81">
              <w:rPr>
                <w:rFonts w:ascii="GHEA Grapalat" w:hAnsi="GHEA Grapalat"/>
                <w:sz w:val="18"/>
              </w:rPr>
              <w:t>հասցեն</w:t>
            </w:r>
          </w:p>
        </w:tc>
        <w:tc>
          <w:tcPr>
            <w:tcW w:w="439" w:type="dxa"/>
            <w:textDirection w:val="btLr"/>
            <w:vAlign w:val="center"/>
          </w:tcPr>
          <w:p w14:paraId="5C0AE0B7" w14:textId="77777777" w:rsidR="00071D1C" w:rsidRPr="00A71D81" w:rsidRDefault="00071D1C" w:rsidP="00B36B84">
            <w:pPr>
              <w:ind w:left="113" w:right="113"/>
              <w:jc w:val="center"/>
              <w:rPr>
                <w:rFonts w:ascii="GHEA Grapalat" w:hAnsi="GHEA Grapalat"/>
                <w:sz w:val="18"/>
              </w:rPr>
            </w:pPr>
            <w:r w:rsidRPr="00A71D81">
              <w:rPr>
                <w:rFonts w:ascii="GHEA Grapalat" w:hAnsi="GHEA Grapalat"/>
                <w:sz w:val="18"/>
              </w:rPr>
              <w:t>ենթակա քանակը</w:t>
            </w:r>
          </w:p>
        </w:tc>
        <w:tc>
          <w:tcPr>
            <w:tcW w:w="574" w:type="dxa"/>
            <w:textDirection w:val="btLr"/>
            <w:vAlign w:val="center"/>
          </w:tcPr>
          <w:p w14:paraId="285BB05D" w14:textId="77777777" w:rsidR="00071D1C" w:rsidRPr="00A71D81" w:rsidRDefault="00700C81" w:rsidP="00B36B84">
            <w:pPr>
              <w:ind w:left="113" w:right="113"/>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B36B84">
            <w:pPr>
              <w:ind w:left="113" w:right="113"/>
              <w:jc w:val="center"/>
              <w:rPr>
                <w:rFonts w:ascii="GHEA Grapalat" w:hAnsi="GHEA Grapalat"/>
                <w:sz w:val="18"/>
              </w:rPr>
            </w:pPr>
          </w:p>
        </w:tc>
      </w:tr>
      <w:tr w:rsidR="00C60443" w:rsidRPr="00A71D81" w14:paraId="2E64C25F" w14:textId="77777777" w:rsidTr="000352CC">
        <w:trPr>
          <w:cantSplit/>
          <w:trHeight w:val="1134"/>
        </w:trPr>
        <w:tc>
          <w:tcPr>
            <w:tcW w:w="610" w:type="dxa"/>
            <w:vAlign w:val="center"/>
          </w:tcPr>
          <w:p w14:paraId="616F865F" w14:textId="33A84781" w:rsidR="00C60443" w:rsidRPr="00A71D81" w:rsidRDefault="00C60443" w:rsidP="00C60443">
            <w:pPr>
              <w:jc w:val="center"/>
              <w:rPr>
                <w:rFonts w:ascii="GHEA Grapalat" w:hAnsi="GHEA Grapalat"/>
                <w:sz w:val="20"/>
              </w:rPr>
            </w:pPr>
            <w:r>
              <w:rPr>
                <w:rFonts w:ascii="GHEA Grapalat" w:hAnsi="GHEA Grapalat"/>
                <w:sz w:val="20"/>
                <w:lang w:val="es-ES"/>
              </w:rPr>
              <w:t>1</w:t>
            </w:r>
          </w:p>
        </w:tc>
        <w:tc>
          <w:tcPr>
            <w:tcW w:w="1134" w:type="dxa"/>
            <w:vAlign w:val="center"/>
          </w:tcPr>
          <w:p w14:paraId="0E82D118" w14:textId="59139E39" w:rsidR="00C60443" w:rsidRPr="00741905" w:rsidRDefault="00C60443" w:rsidP="00C60443">
            <w:pPr>
              <w:jc w:val="center"/>
              <w:rPr>
                <w:rFonts w:ascii="Calibri" w:hAnsi="Calibri" w:cs="Arial"/>
                <w:sz w:val="22"/>
                <w:szCs w:val="22"/>
              </w:rPr>
            </w:pPr>
            <w:r>
              <w:rPr>
                <w:rFonts w:ascii="Calibri" w:hAnsi="Calibri" w:cs="Arial"/>
                <w:sz w:val="22"/>
                <w:szCs w:val="22"/>
              </w:rPr>
              <w:t>09132200</w:t>
            </w:r>
          </w:p>
        </w:tc>
        <w:tc>
          <w:tcPr>
            <w:tcW w:w="1276" w:type="dxa"/>
            <w:vAlign w:val="center"/>
          </w:tcPr>
          <w:p w14:paraId="4B9C2C62" w14:textId="59CB86C5" w:rsidR="00C60443" w:rsidRPr="00AA7650" w:rsidRDefault="00C60443" w:rsidP="00C60443">
            <w:pPr>
              <w:jc w:val="center"/>
              <w:rPr>
                <w:rFonts w:ascii="GHEA Grapalat" w:hAnsi="GHEA Grapalat"/>
                <w:sz w:val="20"/>
              </w:rPr>
            </w:pPr>
            <w:r>
              <w:rPr>
                <w:rFonts w:ascii="GHEA Grapalat" w:hAnsi="GHEA Grapalat" w:cs="Arial"/>
                <w:sz w:val="20"/>
                <w:szCs w:val="20"/>
              </w:rPr>
              <w:t>ռեգուլյար բենզին</w:t>
            </w:r>
          </w:p>
        </w:tc>
        <w:tc>
          <w:tcPr>
            <w:tcW w:w="850" w:type="dxa"/>
          </w:tcPr>
          <w:p w14:paraId="415F7AF3" w14:textId="77777777" w:rsidR="00C60443" w:rsidRPr="00A71D81" w:rsidRDefault="00C60443" w:rsidP="00C60443">
            <w:pPr>
              <w:jc w:val="center"/>
              <w:rPr>
                <w:rFonts w:ascii="GHEA Grapalat" w:hAnsi="GHEA Grapalat"/>
                <w:sz w:val="20"/>
              </w:rPr>
            </w:pPr>
          </w:p>
        </w:tc>
        <w:tc>
          <w:tcPr>
            <w:tcW w:w="8037" w:type="dxa"/>
          </w:tcPr>
          <w:p w14:paraId="06FCA3D5" w14:textId="2D1C9FF3" w:rsidR="00C60443" w:rsidRPr="00CE05F8" w:rsidRDefault="00C60443" w:rsidP="00C60443">
            <w:pPr>
              <w:tabs>
                <w:tab w:val="left" w:pos="3630"/>
              </w:tabs>
              <w:jc w:val="center"/>
              <w:rPr>
                <w:rFonts w:ascii="GHEA Grapalat" w:hAnsi="GHEA Grapalat" w:cs="GHEA Grapalat"/>
                <w:color w:val="000000" w:themeColor="text1"/>
                <w:sz w:val="20"/>
                <w:szCs w:val="22"/>
              </w:rPr>
            </w:pPr>
            <w:r w:rsidRPr="00422749">
              <w:rPr>
                <w:rFonts w:ascii="Sylfaen" w:hAnsi="Sylfaen" w:cs="Sylfaen"/>
                <w:sz w:val="18"/>
                <w:szCs w:val="20"/>
              </w:rPr>
              <w:t>Արտաքին</w:t>
            </w:r>
            <w:r w:rsidRPr="00422749">
              <w:rPr>
                <w:rFonts w:ascii="Cambria" w:hAnsi="Cambria"/>
                <w:sz w:val="18"/>
                <w:szCs w:val="20"/>
              </w:rPr>
              <w:t xml:space="preserve"> </w:t>
            </w:r>
            <w:r w:rsidRPr="00422749">
              <w:rPr>
                <w:rFonts w:ascii="Sylfaen" w:hAnsi="Sylfaen" w:cs="Sylfaen"/>
                <w:sz w:val="18"/>
                <w:szCs w:val="20"/>
              </w:rPr>
              <w:t>տեսքը</w:t>
            </w:r>
            <w:r w:rsidRPr="00422749">
              <w:rPr>
                <w:rFonts w:ascii="Cambria" w:hAnsi="Cambria"/>
                <w:sz w:val="18"/>
                <w:szCs w:val="20"/>
              </w:rPr>
              <w:t xml:space="preserve">` </w:t>
            </w:r>
            <w:r w:rsidRPr="00422749">
              <w:rPr>
                <w:rFonts w:ascii="Sylfaen" w:hAnsi="Sylfaen" w:cs="Sylfaen"/>
                <w:sz w:val="18"/>
                <w:szCs w:val="20"/>
              </w:rPr>
              <w:t>մա</w:t>
            </w:r>
            <w:r w:rsidRPr="00422749">
              <w:rPr>
                <w:rFonts w:ascii="Cambria" w:hAnsi="Cambria"/>
                <w:sz w:val="18"/>
                <w:szCs w:val="20"/>
              </w:rPr>
              <w:softHyphen/>
            </w:r>
            <w:r w:rsidRPr="00422749">
              <w:rPr>
                <w:rFonts w:ascii="Sylfaen" w:hAnsi="Sylfaen" w:cs="Sylfaen"/>
                <w:sz w:val="18"/>
                <w:szCs w:val="20"/>
              </w:rPr>
              <w:t>քուր</w:t>
            </w:r>
            <w:r w:rsidRPr="00422749">
              <w:rPr>
                <w:rFonts w:ascii="Cambria" w:hAnsi="Cambria"/>
                <w:sz w:val="18"/>
                <w:szCs w:val="20"/>
              </w:rPr>
              <w:t xml:space="preserve"> </w:t>
            </w:r>
            <w:r w:rsidRPr="00422749">
              <w:rPr>
                <w:rFonts w:ascii="Sylfaen" w:hAnsi="Sylfaen" w:cs="Sylfaen"/>
                <w:sz w:val="18"/>
                <w:szCs w:val="20"/>
              </w:rPr>
              <w:t>և</w:t>
            </w:r>
            <w:r w:rsidRPr="00422749">
              <w:rPr>
                <w:rFonts w:ascii="Cambria" w:hAnsi="Cambria"/>
                <w:sz w:val="18"/>
                <w:szCs w:val="20"/>
              </w:rPr>
              <w:t xml:space="preserve"> </w:t>
            </w:r>
            <w:r w:rsidRPr="00422749">
              <w:rPr>
                <w:rFonts w:ascii="Sylfaen" w:hAnsi="Sylfaen" w:cs="Sylfaen"/>
                <w:sz w:val="18"/>
                <w:szCs w:val="20"/>
              </w:rPr>
              <w:t>պարզ</w:t>
            </w:r>
            <w:r w:rsidRPr="00422749">
              <w:rPr>
                <w:rFonts w:ascii="Cambria" w:hAnsi="Cambria"/>
                <w:sz w:val="18"/>
                <w:szCs w:val="20"/>
              </w:rPr>
              <w:t xml:space="preserve">, </w:t>
            </w:r>
            <w:r w:rsidRPr="00422749">
              <w:rPr>
                <w:rFonts w:ascii="Sylfaen" w:hAnsi="Sylfaen" w:cs="Sylfaen"/>
                <w:sz w:val="18"/>
                <w:szCs w:val="20"/>
              </w:rPr>
              <w:t>օկտա</w:t>
            </w:r>
            <w:r w:rsidRPr="00422749">
              <w:rPr>
                <w:rFonts w:ascii="Cambria" w:hAnsi="Cambria"/>
                <w:sz w:val="18"/>
                <w:szCs w:val="20"/>
              </w:rPr>
              <w:softHyphen/>
            </w:r>
            <w:r w:rsidRPr="00422749">
              <w:rPr>
                <w:rFonts w:ascii="Sylfaen" w:hAnsi="Sylfaen" w:cs="Sylfaen"/>
                <w:sz w:val="18"/>
                <w:szCs w:val="20"/>
              </w:rPr>
              <w:t>նա</w:t>
            </w:r>
            <w:r w:rsidRPr="00422749">
              <w:rPr>
                <w:rFonts w:ascii="Cambria" w:hAnsi="Cambria"/>
                <w:sz w:val="18"/>
                <w:szCs w:val="20"/>
              </w:rPr>
              <w:softHyphen/>
            </w:r>
            <w:r w:rsidRPr="00422749">
              <w:rPr>
                <w:rFonts w:ascii="Sylfaen" w:hAnsi="Sylfaen" w:cs="Sylfaen"/>
                <w:sz w:val="18"/>
                <w:szCs w:val="20"/>
              </w:rPr>
              <w:t>յին</w:t>
            </w:r>
            <w:r w:rsidRPr="00422749">
              <w:rPr>
                <w:rFonts w:ascii="Cambria" w:hAnsi="Cambria"/>
                <w:sz w:val="18"/>
                <w:szCs w:val="20"/>
              </w:rPr>
              <w:t xml:space="preserve"> </w:t>
            </w:r>
            <w:r w:rsidRPr="00422749">
              <w:rPr>
                <w:rFonts w:ascii="Sylfaen" w:hAnsi="Sylfaen" w:cs="Sylfaen"/>
                <w:sz w:val="18"/>
                <w:szCs w:val="20"/>
              </w:rPr>
              <w:t>թիվը</w:t>
            </w:r>
            <w:r w:rsidRPr="00422749">
              <w:rPr>
                <w:rFonts w:ascii="Cambria" w:hAnsi="Cambria"/>
                <w:sz w:val="18"/>
                <w:szCs w:val="20"/>
              </w:rPr>
              <w:t xml:space="preserve"> </w:t>
            </w:r>
            <w:r w:rsidRPr="00422749">
              <w:rPr>
                <w:rFonts w:ascii="Sylfaen" w:hAnsi="Sylfaen" w:cs="Sylfaen"/>
                <w:sz w:val="18"/>
                <w:szCs w:val="20"/>
              </w:rPr>
              <w:t>որոշված</w:t>
            </w:r>
            <w:r w:rsidRPr="00422749">
              <w:rPr>
                <w:rFonts w:ascii="Cambria" w:hAnsi="Cambria"/>
                <w:sz w:val="18"/>
                <w:szCs w:val="20"/>
              </w:rPr>
              <w:t xml:space="preserve"> </w:t>
            </w:r>
            <w:r w:rsidRPr="00422749">
              <w:rPr>
                <w:rFonts w:ascii="Sylfaen" w:hAnsi="Sylfaen" w:cs="Sylfaen"/>
                <w:sz w:val="18"/>
                <w:szCs w:val="20"/>
              </w:rPr>
              <w:t>հետազոտական</w:t>
            </w:r>
            <w:r w:rsidRPr="00422749">
              <w:rPr>
                <w:rFonts w:ascii="Cambria" w:hAnsi="Cambria"/>
                <w:sz w:val="18"/>
                <w:szCs w:val="20"/>
              </w:rPr>
              <w:t xml:space="preserve"> </w:t>
            </w:r>
            <w:r w:rsidRPr="00422749">
              <w:rPr>
                <w:rFonts w:ascii="Sylfaen" w:hAnsi="Sylfaen" w:cs="Sylfaen"/>
                <w:sz w:val="18"/>
                <w:szCs w:val="20"/>
              </w:rPr>
              <w:t>մեթո</w:t>
            </w:r>
            <w:r w:rsidRPr="00422749">
              <w:rPr>
                <w:rFonts w:ascii="Cambria" w:hAnsi="Cambria"/>
                <w:sz w:val="18"/>
                <w:szCs w:val="20"/>
              </w:rPr>
              <w:softHyphen/>
            </w:r>
            <w:r w:rsidRPr="00422749">
              <w:rPr>
                <w:rFonts w:ascii="Sylfaen" w:hAnsi="Sylfaen" w:cs="Sylfaen"/>
                <w:sz w:val="18"/>
                <w:szCs w:val="20"/>
              </w:rPr>
              <w:t>դով՝</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պակաս</w:t>
            </w:r>
            <w:r w:rsidRPr="00422749">
              <w:rPr>
                <w:rFonts w:ascii="Cambria" w:hAnsi="Cambria"/>
                <w:sz w:val="18"/>
                <w:szCs w:val="20"/>
              </w:rPr>
              <w:t xml:space="preserve"> 91, </w:t>
            </w:r>
            <w:r w:rsidRPr="00422749">
              <w:rPr>
                <w:rFonts w:ascii="Sylfaen" w:hAnsi="Sylfaen" w:cs="Sylfaen"/>
                <w:sz w:val="18"/>
                <w:szCs w:val="20"/>
              </w:rPr>
              <w:t>շարժիչային</w:t>
            </w:r>
            <w:r w:rsidRPr="00422749">
              <w:rPr>
                <w:rFonts w:ascii="Cambria" w:hAnsi="Cambria"/>
                <w:sz w:val="18"/>
                <w:szCs w:val="20"/>
              </w:rPr>
              <w:t xml:space="preserve"> </w:t>
            </w:r>
            <w:r w:rsidRPr="00422749">
              <w:rPr>
                <w:rFonts w:ascii="Sylfaen" w:hAnsi="Sylfaen" w:cs="Sylfaen"/>
                <w:sz w:val="18"/>
                <w:szCs w:val="20"/>
              </w:rPr>
              <w:t>մեթոդով՝</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պակաս</w:t>
            </w:r>
            <w:r w:rsidRPr="00422749">
              <w:rPr>
                <w:rFonts w:ascii="Cambria" w:hAnsi="Cambria"/>
                <w:sz w:val="18"/>
                <w:szCs w:val="20"/>
              </w:rPr>
              <w:t xml:space="preserve"> 81, </w:t>
            </w:r>
            <w:r w:rsidRPr="00422749">
              <w:rPr>
                <w:rFonts w:ascii="Sylfaen" w:hAnsi="Sylfaen" w:cs="Sylfaen"/>
                <w:sz w:val="18"/>
                <w:szCs w:val="20"/>
              </w:rPr>
              <w:t>բենզինի</w:t>
            </w:r>
            <w:r w:rsidRPr="00422749">
              <w:rPr>
                <w:rFonts w:ascii="Cambria" w:hAnsi="Cambria"/>
                <w:sz w:val="18"/>
                <w:szCs w:val="20"/>
              </w:rPr>
              <w:t xml:space="preserve"> </w:t>
            </w:r>
            <w:r w:rsidRPr="00422749">
              <w:rPr>
                <w:rFonts w:ascii="Sylfaen" w:hAnsi="Sylfaen" w:cs="Sylfaen"/>
                <w:sz w:val="18"/>
                <w:szCs w:val="20"/>
              </w:rPr>
              <w:t>հագե</w:t>
            </w:r>
            <w:r w:rsidRPr="00422749">
              <w:rPr>
                <w:rFonts w:ascii="Cambria" w:hAnsi="Cambria"/>
                <w:sz w:val="18"/>
                <w:szCs w:val="20"/>
              </w:rPr>
              <w:softHyphen/>
            </w:r>
            <w:r w:rsidRPr="00422749">
              <w:rPr>
                <w:rFonts w:ascii="Sylfaen" w:hAnsi="Sylfaen" w:cs="Sylfaen"/>
                <w:sz w:val="18"/>
                <w:szCs w:val="20"/>
              </w:rPr>
              <w:t>ցած</w:t>
            </w:r>
            <w:r w:rsidRPr="00422749">
              <w:rPr>
                <w:rFonts w:ascii="Cambria" w:hAnsi="Cambria"/>
                <w:sz w:val="18"/>
                <w:szCs w:val="20"/>
              </w:rPr>
              <w:t xml:space="preserve"> </w:t>
            </w:r>
            <w:r w:rsidRPr="00422749">
              <w:rPr>
                <w:rFonts w:ascii="Sylfaen" w:hAnsi="Sylfaen" w:cs="Sylfaen"/>
                <w:sz w:val="18"/>
                <w:szCs w:val="20"/>
              </w:rPr>
              <w:t>գոլորշիների</w:t>
            </w:r>
            <w:r w:rsidRPr="00422749">
              <w:rPr>
                <w:rFonts w:ascii="Cambria" w:hAnsi="Cambria"/>
                <w:sz w:val="18"/>
                <w:szCs w:val="20"/>
              </w:rPr>
              <w:t xml:space="preserve"> </w:t>
            </w:r>
            <w:r w:rsidRPr="00422749">
              <w:rPr>
                <w:rFonts w:ascii="Sylfaen" w:hAnsi="Sylfaen" w:cs="Sylfaen"/>
                <w:sz w:val="18"/>
                <w:szCs w:val="20"/>
              </w:rPr>
              <w:t>ճնշումը</w:t>
            </w:r>
            <w:r w:rsidRPr="00422749">
              <w:rPr>
                <w:rFonts w:ascii="Cambria" w:hAnsi="Cambria"/>
                <w:sz w:val="18"/>
                <w:szCs w:val="20"/>
              </w:rPr>
              <w:t>` 45-</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մինչև</w:t>
            </w:r>
            <w:r w:rsidRPr="00422749">
              <w:rPr>
                <w:rFonts w:ascii="Cambria" w:hAnsi="Cambria"/>
                <w:sz w:val="18"/>
                <w:szCs w:val="20"/>
              </w:rPr>
              <w:t xml:space="preserve"> 100 </w:t>
            </w:r>
            <w:r w:rsidRPr="00422749">
              <w:rPr>
                <w:rFonts w:ascii="Sylfaen" w:hAnsi="Sylfaen" w:cs="Sylfaen"/>
                <w:sz w:val="18"/>
                <w:szCs w:val="20"/>
              </w:rPr>
              <w:t>կՊա</w:t>
            </w:r>
            <w:r w:rsidRPr="00422749">
              <w:rPr>
                <w:rFonts w:ascii="Cambria" w:hAnsi="Cambria"/>
                <w:sz w:val="18"/>
                <w:szCs w:val="20"/>
              </w:rPr>
              <w:t xml:space="preserve">, </w:t>
            </w:r>
            <w:r w:rsidRPr="00422749">
              <w:rPr>
                <w:rFonts w:ascii="Sylfaen" w:hAnsi="Sylfaen" w:cs="Sylfaen"/>
                <w:sz w:val="18"/>
                <w:szCs w:val="20"/>
              </w:rPr>
              <w:t>կա</w:t>
            </w:r>
            <w:r w:rsidRPr="00422749">
              <w:rPr>
                <w:rFonts w:ascii="Cambria" w:hAnsi="Cambria"/>
                <w:sz w:val="18"/>
                <w:szCs w:val="20"/>
              </w:rPr>
              <w:softHyphen/>
            </w:r>
            <w:r w:rsidRPr="00422749">
              <w:rPr>
                <w:rFonts w:ascii="Sylfaen" w:hAnsi="Sylfaen" w:cs="Sylfaen"/>
                <w:sz w:val="18"/>
                <w:szCs w:val="20"/>
              </w:rPr>
              <w:t>պա</w:t>
            </w:r>
            <w:r w:rsidRPr="00422749">
              <w:rPr>
                <w:rFonts w:ascii="Cambria" w:hAnsi="Cambria"/>
                <w:sz w:val="18"/>
                <w:szCs w:val="20"/>
              </w:rPr>
              <w:softHyphen/>
            </w:r>
            <w:r w:rsidRPr="00422749">
              <w:rPr>
                <w:rFonts w:ascii="Sylfaen" w:hAnsi="Sylfaen" w:cs="Sylfaen"/>
                <w:sz w:val="18"/>
                <w:szCs w:val="20"/>
              </w:rPr>
              <w:t>րի</w:t>
            </w:r>
            <w:r w:rsidRPr="00422749">
              <w:rPr>
                <w:rFonts w:ascii="Cambria" w:hAnsi="Cambria"/>
                <w:sz w:val="18"/>
                <w:szCs w:val="20"/>
              </w:rPr>
              <w:t xml:space="preserve"> </w:t>
            </w:r>
            <w:r w:rsidRPr="00422749">
              <w:rPr>
                <w:rFonts w:ascii="Sylfaen" w:hAnsi="Sylfaen" w:cs="Sylfaen"/>
                <w:sz w:val="18"/>
                <w:szCs w:val="20"/>
              </w:rPr>
              <w:t>պարունակությունը</w:t>
            </w:r>
            <w:r w:rsidRPr="00422749">
              <w:rPr>
                <w:rFonts w:ascii="Cambria" w:hAnsi="Cambria"/>
                <w:sz w:val="18"/>
                <w:szCs w:val="20"/>
              </w:rPr>
              <w:t xml:space="preserve"> 5 </w:t>
            </w:r>
            <w:r w:rsidRPr="00422749">
              <w:rPr>
                <w:rFonts w:ascii="Sylfaen" w:hAnsi="Sylfaen" w:cs="Sylfaen"/>
                <w:sz w:val="18"/>
                <w:szCs w:val="20"/>
              </w:rPr>
              <w:t>մգ</w:t>
            </w:r>
            <w:r w:rsidRPr="00422749">
              <w:rPr>
                <w:rFonts w:ascii="Cambria" w:hAnsi="Cambria"/>
                <w:sz w:val="18"/>
                <w:szCs w:val="20"/>
              </w:rPr>
              <w:t>/</w:t>
            </w:r>
            <w:r w:rsidRPr="00422749">
              <w:rPr>
                <w:rFonts w:ascii="Sylfaen" w:hAnsi="Sylfaen" w:cs="Sylfaen"/>
                <w:sz w:val="18"/>
                <w:szCs w:val="20"/>
              </w:rPr>
              <w:t>դմ</w:t>
            </w:r>
            <w:r w:rsidRPr="00422749">
              <w:rPr>
                <w:rFonts w:ascii="Cambria" w:hAnsi="Cambria"/>
                <w:sz w:val="18"/>
                <w:szCs w:val="20"/>
              </w:rPr>
              <w:t>3-</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 </w:t>
            </w:r>
            <w:r w:rsidRPr="00422749">
              <w:rPr>
                <w:rFonts w:ascii="Sylfaen" w:hAnsi="Sylfaen" w:cs="Sylfaen"/>
                <w:sz w:val="18"/>
                <w:szCs w:val="20"/>
              </w:rPr>
              <w:t>բենզոլի</w:t>
            </w:r>
            <w:r w:rsidRPr="00422749">
              <w:rPr>
                <w:rFonts w:ascii="Cambria" w:hAnsi="Cambria"/>
                <w:sz w:val="18"/>
                <w:szCs w:val="20"/>
              </w:rPr>
              <w:t xml:space="preserve"> </w:t>
            </w:r>
            <w:r w:rsidRPr="00422749">
              <w:rPr>
                <w:rFonts w:ascii="Sylfaen" w:hAnsi="Sylfaen" w:cs="Sylfaen"/>
                <w:sz w:val="18"/>
                <w:szCs w:val="20"/>
              </w:rPr>
              <w:t>ծավալային</w:t>
            </w:r>
            <w:r w:rsidRPr="00422749">
              <w:rPr>
                <w:rFonts w:ascii="Cambria" w:hAnsi="Cambria"/>
                <w:sz w:val="18"/>
                <w:szCs w:val="20"/>
              </w:rPr>
              <w:t xml:space="preserve"> </w:t>
            </w:r>
            <w:r w:rsidRPr="00422749">
              <w:rPr>
                <w:rFonts w:ascii="Sylfaen" w:hAnsi="Sylfaen" w:cs="Sylfaen"/>
                <w:sz w:val="18"/>
                <w:szCs w:val="20"/>
              </w:rPr>
              <w:t>մասը</w:t>
            </w:r>
            <w:r w:rsidRPr="00422749">
              <w:rPr>
                <w:rFonts w:ascii="Cambria" w:hAnsi="Cambria"/>
                <w:sz w:val="18"/>
                <w:szCs w:val="20"/>
              </w:rPr>
              <w:t xml:space="preserve"> 1 %-</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 </w:t>
            </w:r>
            <w:r w:rsidRPr="00422749">
              <w:rPr>
                <w:rFonts w:ascii="Sylfaen" w:hAnsi="Sylfaen" w:cs="Sylfaen"/>
                <w:sz w:val="18"/>
                <w:szCs w:val="20"/>
              </w:rPr>
              <w:t>խտությունը</w:t>
            </w:r>
            <w:r w:rsidRPr="00422749">
              <w:rPr>
                <w:rFonts w:ascii="Cambria" w:hAnsi="Cambria"/>
                <w:sz w:val="18"/>
                <w:szCs w:val="20"/>
              </w:rPr>
              <w:t>` 15</w:t>
            </w:r>
            <w:r w:rsidRPr="00422749">
              <w:rPr>
                <w:rFonts w:ascii="Cambria" w:hAnsi="Cambria" w:cs="Calibri"/>
                <w:sz w:val="18"/>
                <w:szCs w:val="20"/>
              </w:rPr>
              <w:t> </w:t>
            </w:r>
            <w:r w:rsidRPr="00422749">
              <w:rPr>
                <w:rFonts w:ascii="Cambria" w:hAnsi="Cambria"/>
                <w:sz w:val="18"/>
                <w:szCs w:val="20"/>
              </w:rPr>
              <w:t>0</w:t>
            </w:r>
            <w:r w:rsidRPr="00422749">
              <w:rPr>
                <w:rFonts w:ascii="Cambria" w:hAnsi="Cambria" w:cs="Calibri"/>
                <w:sz w:val="18"/>
                <w:szCs w:val="20"/>
              </w:rPr>
              <w:t> </w:t>
            </w:r>
            <w:r w:rsidRPr="00422749">
              <w:rPr>
                <w:rFonts w:ascii="Cambria" w:hAnsi="Cambria"/>
                <w:sz w:val="18"/>
                <w:szCs w:val="20"/>
              </w:rPr>
              <w:t xml:space="preserve">C </w:t>
            </w:r>
            <w:r w:rsidRPr="00422749">
              <w:rPr>
                <w:rFonts w:ascii="Sylfaen" w:hAnsi="Sylfaen" w:cs="Sylfaen"/>
                <w:sz w:val="18"/>
                <w:szCs w:val="20"/>
              </w:rPr>
              <w:t>ջերմաստիճանում՝</w:t>
            </w:r>
            <w:r w:rsidRPr="00422749">
              <w:rPr>
                <w:rFonts w:ascii="Cambria" w:hAnsi="Cambria"/>
                <w:sz w:val="18"/>
                <w:szCs w:val="20"/>
              </w:rPr>
              <w:t xml:space="preserve"> 720-</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մինչև</w:t>
            </w:r>
            <w:r w:rsidRPr="00422749">
              <w:rPr>
                <w:rFonts w:ascii="Cambria" w:hAnsi="Cambria"/>
                <w:sz w:val="18"/>
                <w:szCs w:val="20"/>
              </w:rPr>
              <w:t xml:space="preserve"> 775 </w:t>
            </w:r>
            <w:r w:rsidRPr="00422749">
              <w:rPr>
                <w:rFonts w:ascii="Sylfaen" w:hAnsi="Sylfaen" w:cs="Sylfaen"/>
                <w:sz w:val="18"/>
                <w:szCs w:val="20"/>
              </w:rPr>
              <w:t>կգ</w:t>
            </w:r>
            <w:r w:rsidRPr="00422749">
              <w:rPr>
                <w:rFonts w:ascii="Cambria" w:hAnsi="Cambria"/>
                <w:sz w:val="18"/>
                <w:szCs w:val="20"/>
              </w:rPr>
              <w:t>/</w:t>
            </w:r>
            <w:r w:rsidRPr="00422749">
              <w:rPr>
                <w:rFonts w:ascii="Sylfaen" w:hAnsi="Sylfaen" w:cs="Sylfaen"/>
                <w:sz w:val="18"/>
                <w:szCs w:val="20"/>
              </w:rPr>
              <w:t>մ</w:t>
            </w:r>
            <w:r w:rsidRPr="00422749">
              <w:rPr>
                <w:rFonts w:ascii="Cambria" w:hAnsi="Cambria"/>
                <w:sz w:val="18"/>
                <w:szCs w:val="20"/>
              </w:rPr>
              <w:t xml:space="preserve">3, </w:t>
            </w:r>
            <w:r w:rsidRPr="00422749">
              <w:rPr>
                <w:rFonts w:ascii="Sylfaen" w:hAnsi="Sylfaen" w:cs="Sylfaen"/>
                <w:sz w:val="18"/>
                <w:szCs w:val="20"/>
              </w:rPr>
              <w:t>ծծմբի</w:t>
            </w:r>
            <w:r w:rsidRPr="00422749">
              <w:rPr>
                <w:rFonts w:ascii="Cambria" w:hAnsi="Cambria"/>
                <w:sz w:val="18"/>
                <w:szCs w:val="20"/>
              </w:rPr>
              <w:t xml:space="preserve"> </w:t>
            </w:r>
            <w:r w:rsidRPr="00422749">
              <w:rPr>
                <w:rFonts w:ascii="Sylfaen" w:hAnsi="Sylfaen" w:cs="Sylfaen"/>
                <w:sz w:val="18"/>
                <w:szCs w:val="20"/>
              </w:rPr>
              <w:t>պա</w:t>
            </w:r>
            <w:r w:rsidRPr="00422749">
              <w:rPr>
                <w:rFonts w:ascii="Cambria" w:hAnsi="Cambria"/>
                <w:sz w:val="18"/>
                <w:szCs w:val="20"/>
              </w:rPr>
              <w:softHyphen/>
            </w:r>
            <w:r w:rsidRPr="00422749">
              <w:rPr>
                <w:rFonts w:ascii="Sylfaen" w:hAnsi="Sylfaen" w:cs="Sylfaen"/>
                <w:sz w:val="18"/>
                <w:szCs w:val="20"/>
              </w:rPr>
              <w:t>րունակությունը</w:t>
            </w:r>
            <w:r w:rsidRPr="00422749">
              <w:rPr>
                <w:rFonts w:ascii="Cambria" w:hAnsi="Cambria"/>
                <w:sz w:val="18"/>
                <w:szCs w:val="20"/>
              </w:rPr>
              <w:t xml:space="preserve">` 10 </w:t>
            </w:r>
            <w:r w:rsidRPr="00422749">
              <w:rPr>
                <w:rFonts w:ascii="Sylfaen" w:hAnsi="Sylfaen" w:cs="Sylfaen"/>
                <w:sz w:val="18"/>
                <w:szCs w:val="20"/>
              </w:rPr>
              <w:t>մգ</w:t>
            </w:r>
            <w:r w:rsidRPr="00422749">
              <w:rPr>
                <w:rFonts w:ascii="Cambria" w:hAnsi="Cambria"/>
                <w:sz w:val="18"/>
                <w:szCs w:val="20"/>
              </w:rPr>
              <w:t>/</w:t>
            </w:r>
            <w:r w:rsidRPr="00422749">
              <w:rPr>
                <w:rFonts w:ascii="Sylfaen" w:hAnsi="Sylfaen" w:cs="Sylfaen"/>
                <w:sz w:val="18"/>
                <w:szCs w:val="20"/>
              </w:rPr>
              <w:t>կգ</w:t>
            </w:r>
            <w:r w:rsidRPr="00422749">
              <w:rPr>
                <w:rFonts w:ascii="Cambria" w:hAnsi="Cambria"/>
                <w:sz w:val="18"/>
                <w:szCs w:val="20"/>
              </w:rPr>
              <w:t>-</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 </w:t>
            </w:r>
            <w:r w:rsidRPr="00422749">
              <w:rPr>
                <w:rFonts w:ascii="Sylfaen" w:hAnsi="Sylfaen" w:cs="Sylfaen"/>
                <w:sz w:val="18"/>
                <w:szCs w:val="20"/>
              </w:rPr>
              <w:t>թթվածնի</w:t>
            </w:r>
            <w:r w:rsidRPr="00422749">
              <w:rPr>
                <w:rFonts w:ascii="Cambria" w:hAnsi="Cambria"/>
                <w:sz w:val="18"/>
                <w:szCs w:val="20"/>
              </w:rPr>
              <w:t xml:space="preserve"> </w:t>
            </w:r>
            <w:r w:rsidRPr="00422749">
              <w:rPr>
                <w:rFonts w:ascii="Sylfaen" w:hAnsi="Sylfaen" w:cs="Sylfaen"/>
                <w:sz w:val="18"/>
                <w:szCs w:val="20"/>
              </w:rPr>
              <w:t>զանգ</w:t>
            </w:r>
            <w:r w:rsidRPr="00422749">
              <w:rPr>
                <w:rFonts w:ascii="Cambria" w:hAnsi="Cambria"/>
                <w:sz w:val="18"/>
                <w:szCs w:val="20"/>
              </w:rPr>
              <w:softHyphen/>
            </w:r>
            <w:r w:rsidRPr="00422749">
              <w:rPr>
                <w:rFonts w:ascii="Sylfaen" w:hAnsi="Sylfaen" w:cs="Sylfaen"/>
                <w:sz w:val="18"/>
                <w:szCs w:val="20"/>
              </w:rPr>
              <w:t>վածային</w:t>
            </w:r>
            <w:r w:rsidRPr="00422749">
              <w:rPr>
                <w:rFonts w:ascii="Cambria" w:hAnsi="Cambria"/>
                <w:sz w:val="18"/>
                <w:szCs w:val="20"/>
              </w:rPr>
              <w:t xml:space="preserve"> </w:t>
            </w:r>
            <w:r w:rsidRPr="00422749">
              <w:rPr>
                <w:rFonts w:ascii="Sylfaen" w:hAnsi="Sylfaen" w:cs="Sylfaen"/>
                <w:sz w:val="18"/>
                <w:szCs w:val="20"/>
              </w:rPr>
              <w:t>մասը</w:t>
            </w:r>
            <w:r w:rsidRPr="00422749">
              <w:rPr>
                <w:rFonts w:ascii="Cambria" w:hAnsi="Cambria"/>
                <w:sz w:val="18"/>
                <w:szCs w:val="20"/>
              </w:rPr>
              <w:t>` 2,7 %-</w:t>
            </w:r>
            <w:r w:rsidRPr="00422749">
              <w:rPr>
                <w:rFonts w:ascii="Sylfaen" w:hAnsi="Sylfaen" w:cs="Sylfaen"/>
                <w:sz w:val="18"/>
                <w:szCs w:val="20"/>
              </w:rPr>
              <w:t>ից</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 </w:t>
            </w:r>
            <w:r w:rsidRPr="00422749">
              <w:rPr>
                <w:rFonts w:ascii="Sylfaen" w:hAnsi="Sylfaen" w:cs="Sylfaen"/>
                <w:sz w:val="18"/>
                <w:szCs w:val="20"/>
              </w:rPr>
              <w:t>օքսիդիչների</w:t>
            </w:r>
            <w:r w:rsidRPr="00422749">
              <w:rPr>
                <w:rFonts w:ascii="Cambria" w:hAnsi="Cambria"/>
                <w:sz w:val="18"/>
                <w:szCs w:val="20"/>
              </w:rPr>
              <w:t xml:space="preserve"> </w:t>
            </w:r>
            <w:r w:rsidRPr="00422749">
              <w:rPr>
                <w:rFonts w:ascii="Sylfaen" w:hAnsi="Sylfaen" w:cs="Sylfaen"/>
                <w:sz w:val="18"/>
                <w:szCs w:val="20"/>
              </w:rPr>
              <w:t>ծավա</w:t>
            </w:r>
            <w:r w:rsidRPr="00422749">
              <w:rPr>
                <w:rFonts w:ascii="Cambria" w:hAnsi="Cambria"/>
                <w:sz w:val="18"/>
                <w:szCs w:val="20"/>
              </w:rPr>
              <w:softHyphen/>
            </w:r>
            <w:r w:rsidRPr="00422749">
              <w:rPr>
                <w:rFonts w:ascii="Sylfaen" w:hAnsi="Sylfaen" w:cs="Sylfaen"/>
                <w:sz w:val="18"/>
                <w:szCs w:val="20"/>
              </w:rPr>
              <w:t>լա</w:t>
            </w:r>
            <w:r w:rsidRPr="00422749">
              <w:rPr>
                <w:rFonts w:ascii="Cambria" w:hAnsi="Cambria"/>
                <w:sz w:val="18"/>
                <w:szCs w:val="20"/>
              </w:rPr>
              <w:softHyphen/>
            </w:r>
            <w:r w:rsidRPr="00422749">
              <w:rPr>
                <w:rFonts w:ascii="Sylfaen" w:hAnsi="Sylfaen" w:cs="Sylfaen"/>
                <w:sz w:val="18"/>
                <w:szCs w:val="20"/>
              </w:rPr>
              <w:t>յին</w:t>
            </w:r>
            <w:r w:rsidRPr="00422749">
              <w:rPr>
                <w:rFonts w:ascii="Cambria" w:hAnsi="Cambria"/>
                <w:sz w:val="18"/>
                <w:szCs w:val="20"/>
              </w:rPr>
              <w:t xml:space="preserve"> </w:t>
            </w:r>
            <w:r w:rsidRPr="00422749">
              <w:rPr>
                <w:rFonts w:ascii="Sylfaen" w:hAnsi="Sylfaen" w:cs="Sylfaen"/>
                <w:sz w:val="18"/>
                <w:szCs w:val="20"/>
              </w:rPr>
              <w:t>մասը</w:t>
            </w:r>
            <w:r w:rsidRPr="00422749">
              <w:rPr>
                <w:rFonts w:ascii="Cambria" w:hAnsi="Cambria"/>
                <w:sz w:val="18"/>
                <w:szCs w:val="20"/>
              </w:rPr>
              <w:t xml:space="preserve">, </w:t>
            </w:r>
            <w:r w:rsidRPr="00422749">
              <w:rPr>
                <w:rFonts w:ascii="Sylfaen" w:hAnsi="Sylfaen" w:cs="Sylfaen"/>
                <w:sz w:val="18"/>
                <w:szCs w:val="20"/>
              </w:rPr>
              <w:t>ոչ</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 </w:t>
            </w:r>
            <w:r w:rsidRPr="00422749">
              <w:rPr>
                <w:rFonts w:ascii="Sylfaen" w:hAnsi="Sylfaen" w:cs="Sylfaen"/>
                <w:sz w:val="18"/>
                <w:szCs w:val="20"/>
              </w:rPr>
              <w:t>մե</w:t>
            </w:r>
            <w:r w:rsidRPr="00422749">
              <w:rPr>
                <w:rFonts w:ascii="Cambria" w:hAnsi="Cambria"/>
                <w:sz w:val="18"/>
                <w:szCs w:val="20"/>
              </w:rPr>
              <w:softHyphen/>
            </w:r>
            <w:r w:rsidRPr="00422749">
              <w:rPr>
                <w:rFonts w:ascii="Sylfaen" w:hAnsi="Sylfaen" w:cs="Sylfaen"/>
                <w:sz w:val="18"/>
                <w:szCs w:val="20"/>
              </w:rPr>
              <w:t>թա</w:t>
            </w:r>
            <w:r w:rsidRPr="00422749">
              <w:rPr>
                <w:rFonts w:ascii="Cambria" w:hAnsi="Cambria"/>
                <w:sz w:val="18"/>
                <w:szCs w:val="20"/>
              </w:rPr>
              <w:softHyphen/>
            </w:r>
            <w:r w:rsidRPr="00422749">
              <w:rPr>
                <w:rFonts w:ascii="Sylfaen" w:hAnsi="Sylfaen" w:cs="Sylfaen"/>
                <w:sz w:val="18"/>
                <w:szCs w:val="20"/>
              </w:rPr>
              <w:t>նոլ</w:t>
            </w:r>
            <w:r w:rsidRPr="00422749">
              <w:rPr>
                <w:rFonts w:ascii="Cambria" w:hAnsi="Cambria"/>
                <w:sz w:val="18"/>
                <w:szCs w:val="20"/>
              </w:rPr>
              <w:t xml:space="preserve">-3 %, </w:t>
            </w:r>
            <w:r w:rsidRPr="00422749">
              <w:rPr>
                <w:rFonts w:ascii="Sylfaen" w:hAnsi="Sylfaen" w:cs="Sylfaen"/>
                <w:sz w:val="18"/>
                <w:szCs w:val="20"/>
              </w:rPr>
              <w:t>էթանոլ</w:t>
            </w:r>
            <w:r w:rsidRPr="00422749">
              <w:rPr>
                <w:rFonts w:ascii="Cambria" w:hAnsi="Cambria"/>
                <w:sz w:val="18"/>
                <w:szCs w:val="20"/>
              </w:rPr>
              <w:t xml:space="preserve">-5 %, </w:t>
            </w:r>
            <w:r w:rsidRPr="00422749">
              <w:rPr>
                <w:rFonts w:ascii="Sylfaen" w:hAnsi="Sylfaen" w:cs="Sylfaen"/>
                <w:sz w:val="18"/>
                <w:szCs w:val="20"/>
              </w:rPr>
              <w:t>իզո</w:t>
            </w:r>
            <w:r w:rsidRPr="00422749">
              <w:rPr>
                <w:rFonts w:ascii="Cambria" w:hAnsi="Cambria"/>
                <w:sz w:val="18"/>
                <w:szCs w:val="20"/>
              </w:rPr>
              <w:softHyphen/>
            </w:r>
            <w:r w:rsidRPr="00422749">
              <w:rPr>
                <w:rFonts w:ascii="Sylfaen" w:hAnsi="Sylfaen" w:cs="Sylfaen"/>
                <w:sz w:val="18"/>
                <w:szCs w:val="20"/>
              </w:rPr>
              <w:t>պրո</w:t>
            </w:r>
            <w:r w:rsidRPr="00422749">
              <w:rPr>
                <w:rFonts w:ascii="Cambria" w:hAnsi="Cambria"/>
                <w:sz w:val="18"/>
                <w:szCs w:val="20"/>
              </w:rPr>
              <w:softHyphen/>
            </w:r>
            <w:r w:rsidRPr="00422749">
              <w:rPr>
                <w:rFonts w:ascii="Sylfaen" w:hAnsi="Sylfaen" w:cs="Sylfaen"/>
                <w:sz w:val="18"/>
                <w:szCs w:val="20"/>
              </w:rPr>
              <w:t>պիլ</w:t>
            </w:r>
            <w:r w:rsidRPr="00422749">
              <w:rPr>
                <w:rFonts w:ascii="Cambria" w:hAnsi="Cambria"/>
                <w:sz w:val="18"/>
                <w:szCs w:val="20"/>
              </w:rPr>
              <w:t xml:space="preserve"> </w:t>
            </w:r>
            <w:r w:rsidRPr="00422749">
              <w:rPr>
                <w:rFonts w:ascii="Sylfaen" w:hAnsi="Sylfaen" w:cs="Sylfaen"/>
                <w:sz w:val="18"/>
                <w:szCs w:val="20"/>
              </w:rPr>
              <w:t>սպիրտ</w:t>
            </w:r>
            <w:r w:rsidRPr="00422749">
              <w:rPr>
                <w:rFonts w:ascii="Cambria" w:hAnsi="Cambria"/>
                <w:sz w:val="18"/>
                <w:szCs w:val="20"/>
              </w:rPr>
              <w:t xml:space="preserve">-10%, </w:t>
            </w:r>
            <w:r w:rsidRPr="00422749">
              <w:rPr>
                <w:rFonts w:ascii="Sylfaen" w:hAnsi="Sylfaen" w:cs="Sylfaen"/>
                <w:sz w:val="18"/>
                <w:szCs w:val="20"/>
              </w:rPr>
              <w:t>իզո</w:t>
            </w:r>
            <w:r w:rsidRPr="00422749">
              <w:rPr>
                <w:rFonts w:ascii="Cambria" w:hAnsi="Cambria"/>
                <w:sz w:val="18"/>
                <w:szCs w:val="20"/>
              </w:rPr>
              <w:softHyphen/>
            </w:r>
            <w:r w:rsidRPr="00422749">
              <w:rPr>
                <w:rFonts w:ascii="Sylfaen" w:hAnsi="Sylfaen" w:cs="Sylfaen"/>
                <w:sz w:val="18"/>
                <w:szCs w:val="20"/>
              </w:rPr>
              <w:t>բու</w:t>
            </w:r>
            <w:r w:rsidRPr="00422749">
              <w:rPr>
                <w:rFonts w:ascii="Cambria" w:hAnsi="Cambria"/>
                <w:sz w:val="18"/>
                <w:szCs w:val="20"/>
              </w:rPr>
              <w:softHyphen/>
            </w:r>
            <w:r w:rsidRPr="00422749">
              <w:rPr>
                <w:rFonts w:ascii="Sylfaen" w:hAnsi="Sylfaen" w:cs="Sylfaen"/>
                <w:sz w:val="18"/>
                <w:szCs w:val="20"/>
              </w:rPr>
              <w:t>տիլ</w:t>
            </w:r>
            <w:r w:rsidRPr="00422749">
              <w:rPr>
                <w:rFonts w:ascii="Cambria" w:hAnsi="Cambria"/>
                <w:sz w:val="18"/>
                <w:szCs w:val="20"/>
              </w:rPr>
              <w:t xml:space="preserve"> </w:t>
            </w:r>
            <w:r w:rsidRPr="00422749">
              <w:rPr>
                <w:rFonts w:ascii="Sylfaen" w:hAnsi="Sylfaen" w:cs="Sylfaen"/>
                <w:sz w:val="18"/>
                <w:szCs w:val="20"/>
              </w:rPr>
              <w:t>սպիրտ</w:t>
            </w:r>
            <w:r w:rsidRPr="00422749">
              <w:rPr>
                <w:rFonts w:ascii="Cambria" w:hAnsi="Cambria"/>
                <w:sz w:val="18"/>
                <w:szCs w:val="20"/>
              </w:rPr>
              <w:t xml:space="preserve">-10 %, </w:t>
            </w:r>
            <w:r w:rsidRPr="00422749">
              <w:rPr>
                <w:rFonts w:ascii="Sylfaen" w:hAnsi="Sylfaen" w:cs="Sylfaen"/>
                <w:sz w:val="18"/>
                <w:szCs w:val="20"/>
              </w:rPr>
              <w:t>եռաբութիլ</w:t>
            </w:r>
            <w:r w:rsidRPr="00422749">
              <w:rPr>
                <w:rFonts w:ascii="Cambria" w:hAnsi="Cambria"/>
                <w:sz w:val="18"/>
                <w:szCs w:val="20"/>
              </w:rPr>
              <w:t xml:space="preserve"> </w:t>
            </w:r>
            <w:r w:rsidRPr="00422749">
              <w:rPr>
                <w:rFonts w:ascii="Sylfaen" w:hAnsi="Sylfaen" w:cs="Sylfaen"/>
                <w:sz w:val="18"/>
                <w:szCs w:val="20"/>
              </w:rPr>
              <w:t>սպիրտ</w:t>
            </w:r>
            <w:r w:rsidRPr="00422749">
              <w:rPr>
                <w:rFonts w:ascii="Cambria" w:hAnsi="Cambria"/>
                <w:sz w:val="18"/>
                <w:szCs w:val="20"/>
              </w:rPr>
              <w:t xml:space="preserve">-7 %, </w:t>
            </w:r>
            <w:r w:rsidRPr="00422749">
              <w:rPr>
                <w:rFonts w:ascii="Sylfaen" w:hAnsi="Sylfaen" w:cs="Sylfaen"/>
                <w:sz w:val="18"/>
                <w:szCs w:val="20"/>
              </w:rPr>
              <w:t>եթերներ</w:t>
            </w:r>
            <w:r w:rsidRPr="00422749">
              <w:rPr>
                <w:rFonts w:ascii="Cambria" w:hAnsi="Cambria"/>
                <w:sz w:val="18"/>
                <w:szCs w:val="20"/>
              </w:rPr>
              <w:t xml:space="preserve"> (C5</w:t>
            </w:r>
            <w:r w:rsidRPr="00422749">
              <w:rPr>
                <w:rFonts w:ascii="Cambria" w:hAnsi="Cambria" w:cs="Calibri"/>
                <w:sz w:val="18"/>
                <w:szCs w:val="20"/>
              </w:rPr>
              <w:t> </w:t>
            </w:r>
            <w:r w:rsidRPr="00422749">
              <w:rPr>
                <w:rFonts w:ascii="Sylfaen" w:hAnsi="Sylfaen" w:cs="Sylfaen"/>
                <w:sz w:val="18"/>
                <w:szCs w:val="20"/>
              </w:rPr>
              <w:t>և</w:t>
            </w:r>
            <w:r w:rsidRPr="00422749">
              <w:rPr>
                <w:rFonts w:ascii="Cambria" w:hAnsi="Cambria"/>
                <w:sz w:val="18"/>
                <w:szCs w:val="20"/>
              </w:rPr>
              <w:t xml:space="preserve"> </w:t>
            </w:r>
            <w:r w:rsidRPr="00422749">
              <w:rPr>
                <w:rFonts w:ascii="Sylfaen" w:hAnsi="Sylfaen" w:cs="Sylfaen"/>
                <w:sz w:val="18"/>
                <w:szCs w:val="20"/>
              </w:rPr>
              <w:t>ավելի</w:t>
            </w:r>
            <w:r w:rsidRPr="00422749">
              <w:rPr>
                <w:rFonts w:ascii="Cambria" w:hAnsi="Cambria"/>
                <w:sz w:val="18"/>
                <w:szCs w:val="20"/>
              </w:rPr>
              <w:t xml:space="preserve">)-15 %, </w:t>
            </w:r>
            <w:r w:rsidRPr="00422749">
              <w:rPr>
                <w:rFonts w:ascii="Sylfaen" w:hAnsi="Sylfaen" w:cs="Sylfaen"/>
                <w:sz w:val="18"/>
                <w:szCs w:val="20"/>
              </w:rPr>
              <w:t>այլ</w:t>
            </w:r>
            <w:r w:rsidRPr="00422749">
              <w:rPr>
                <w:rFonts w:ascii="Cambria" w:hAnsi="Cambria"/>
                <w:sz w:val="18"/>
                <w:szCs w:val="20"/>
              </w:rPr>
              <w:t xml:space="preserve"> </w:t>
            </w:r>
            <w:r w:rsidRPr="00422749">
              <w:rPr>
                <w:rFonts w:ascii="Sylfaen" w:hAnsi="Sylfaen" w:cs="Sylfaen"/>
                <w:sz w:val="18"/>
                <w:szCs w:val="20"/>
              </w:rPr>
              <w:t>օքսիդիչներ</w:t>
            </w:r>
            <w:r w:rsidRPr="00422749">
              <w:rPr>
                <w:rFonts w:ascii="Cambria" w:hAnsi="Cambria"/>
                <w:sz w:val="18"/>
                <w:szCs w:val="20"/>
              </w:rPr>
              <w:t xml:space="preserve">-10 %, </w:t>
            </w:r>
            <w:r w:rsidRPr="00422749">
              <w:rPr>
                <w:rFonts w:ascii="Sylfaen" w:hAnsi="Sylfaen" w:cs="Sylfaen"/>
                <w:sz w:val="18"/>
                <w:szCs w:val="20"/>
              </w:rPr>
              <w:t>անվտանգությունը</w:t>
            </w:r>
            <w:r w:rsidRPr="00422749">
              <w:rPr>
                <w:rFonts w:ascii="Cambria" w:hAnsi="Cambria"/>
                <w:sz w:val="18"/>
                <w:szCs w:val="20"/>
              </w:rPr>
              <w:t xml:space="preserve">, </w:t>
            </w:r>
            <w:r w:rsidRPr="00422749">
              <w:rPr>
                <w:rFonts w:ascii="Sylfaen" w:hAnsi="Sylfaen" w:cs="Sylfaen"/>
                <w:sz w:val="18"/>
                <w:szCs w:val="20"/>
              </w:rPr>
              <w:t>մակնշումը</w:t>
            </w:r>
            <w:r w:rsidRPr="00422749">
              <w:rPr>
                <w:rFonts w:ascii="Cambria" w:hAnsi="Cambria"/>
                <w:sz w:val="18"/>
                <w:szCs w:val="20"/>
              </w:rPr>
              <w:t xml:space="preserve"> </w:t>
            </w:r>
            <w:r w:rsidRPr="00422749">
              <w:rPr>
                <w:rFonts w:ascii="Sylfaen" w:hAnsi="Sylfaen" w:cs="Sylfaen"/>
                <w:sz w:val="18"/>
                <w:szCs w:val="20"/>
              </w:rPr>
              <w:t>և</w:t>
            </w:r>
            <w:r w:rsidRPr="00422749">
              <w:rPr>
                <w:rFonts w:ascii="Cambria" w:hAnsi="Cambria"/>
                <w:sz w:val="18"/>
                <w:szCs w:val="20"/>
              </w:rPr>
              <w:t xml:space="preserve"> </w:t>
            </w:r>
            <w:r w:rsidRPr="00422749">
              <w:rPr>
                <w:rFonts w:ascii="Sylfaen" w:hAnsi="Sylfaen" w:cs="Sylfaen"/>
                <w:sz w:val="18"/>
                <w:szCs w:val="20"/>
              </w:rPr>
              <w:t>փաթեթավո</w:t>
            </w:r>
            <w:r w:rsidRPr="00422749">
              <w:rPr>
                <w:rFonts w:ascii="Cambria" w:hAnsi="Cambria"/>
                <w:sz w:val="18"/>
                <w:szCs w:val="20"/>
              </w:rPr>
              <w:softHyphen/>
            </w:r>
            <w:r w:rsidRPr="00422749">
              <w:rPr>
                <w:rFonts w:ascii="Sylfaen" w:hAnsi="Sylfaen" w:cs="Sylfaen"/>
                <w:sz w:val="18"/>
                <w:szCs w:val="20"/>
              </w:rPr>
              <w:t>րու</w:t>
            </w:r>
            <w:r w:rsidRPr="00422749">
              <w:rPr>
                <w:rFonts w:ascii="Cambria" w:hAnsi="Cambria"/>
                <w:sz w:val="18"/>
                <w:szCs w:val="20"/>
              </w:rPr>
              <w:softHyphen/>
            </w:r>
            <w:r w:rsidRPr="00422749">
              <w:rPr>
                <w:rFonts w:ascii="Sylfaen" w:hAnsi="Sylfaen" w:cs="Sylfaen"/>
                <w:sz w:val="18"/>
                <w:szCs w:val="20"/>
              </w:rPr>
              <w:t>մը</w:t>
            </w:r>
            <w:r w:rsidRPr="00422749">
              <w:rPr>
                <w:rFonts w:ascii="Cambria" w:hAnsi="Cambria"/>
                <w:sz w:val="18"/>
                <w:szCs w:val="20"/>
              </w:rPr>
              <w:t xml:space="preserve">` </w:t>
            </w:r>
            <w:r w:rsidRPr="00422749">
              <w:rPr>
                <w:rFonts w:ascii="Sylfaen" w:hAnsi="Sylfaen" w:cs="Sylfaen"/>
                <w:sz w:val="18"/>
                <w:szCs w:val="20"/>
              </w:rPr>
              <w:t>ըստ</w:t>
            </w:r>
            <w:r w:rsidRPr="00422749">
              <w:rPr>
                <w:rFonts w:ascii="Cambria" w:hAnsi="Cambria"/>
                <w:sz w:val="18"/>
                <w:szCs w:val="20"/>
              </w:rPr>
              <w:t xml:space="preserve"> </w:t>
            </w:r>
            <w:r w:rsidRPr="00422749">
              <w:rPr>
                <w:rFonts w:ascii="Sylfaen" w:hAnsi="Sylfaen" w:cs="Sylfaen"/>
                <w:sz w:val="18"/>
                <w:szCs w:val="20"/>
              </w:rPr>
              <w:t>ՀՀ</w:t>
            </w:r>
            <w:r w:rsidRPr="00422749">
              <w:rPr>
                <w:rFonts w:ascii="Cambria" w:hAnsi="Cambria"/>
                <w:sz w:val="18"/>
                <w:szCs w:val="20"/>
              </w:rPr>
              <w:t xml:space="preserve"> </w:t>
            </w:r>
            <w:r w:rsidRPr="00422749">
              <w:rPr>
                <w:rFonts w:ascii="Sylfaen" w:hAnsi="Sylfaen" w:cs="Sylfaen"/>
                <w:sz w:val="18"/>
                <w:szCs w:val="20"/>
              </w:rPr>
              <w:t>կառավարու</w:t>
            </w:r>
            <w:r w:rsidRPr="00422749">
              <w:rPr>
                <w:rFonts w:ascii="Cambria" w:hAnsi="Cambria"/>
                <w:sz w:val="18"/>
                <w:szCs w:val="20"/>
              </w:rPr>
              <w:softHyphen/>
            </w:r>
            <w:r w:rsidRPr="00422749">
              <w:rPr>
                <w:rFonts w:ascii="Sylfaen" w:hAnsi="Sylfaen" w:cs="Sylfaen"/>
                <w:sz w:val="18"/>
                <w:szCs w:val="20"/>
              </w:rPr>
              <w:t>թյան</w:t>
            </w:r>
            <w:r w:rsidRPr="00422749">
              <w:rPr>
                <w:rFonts w:ascii="Cambria" w:hAnsi="Cambria"/>
                <w:sz w:val="18"/>
                <w:szCs w:val="20"/>
              </w:rPr>
              <w:t xml:space="preserve"> 2004</w:t>
            </w:r>
            <w:r w:rsidRPr="00422749">
              <w:rPr>
                <w:rFonts w:ascii="Sylfaen" w:hAnsi="Sylfaen" w:cs="Sylfaen"/>
                <w:sz w:val="18"/>
                <w:szCs w:val="20"/>
              </w:rPr>
              <w:t>թ</w:t>
            </w:r>
            <w:r w:rsidRPr="00422749">
              <w:rPr>
                <w:rFonts w:ascii="Cambria" w:hAnsi="Cambria"/>
                <w:sz w:val="18"/>
                <w:szCs w:val="20"/>
              </w:rPr>
              <w:t xml:space="preserve">. </w:t>
            </w:r>
            <w:r w:rsidRPr="00422749">
              <w:rPr>
                <w:rFonts w:ascii="Sylfaen" w:hAnsi="Sylfaen" w:cs="Sylfaen"/>
                <w:sz w:val="18"/>
                <w:szCs w:val="20"/>
              </w:rPr>
              <w:t>նոյեմբերի</w:t>
            </w:r>
            <w:r w:rsidRPr="00422749">
              <w:rPr>
                <w:rFonts w:ascii="Cambria" w:hAnsi="Cambria"/>
                <w:sz w:val="18"/>
                <w:szCs w:val="20"/>
              </w:rPr>
              <w:t xml:space="preserve"> 11-</w:t>
            </w:r>
            <w:r w:rsidRPr="00422749">
              <w:rPr>
                <w:rFonts w:ascii="Sylfaen" w:hAnsi="Sylfaen" w:cs="Sylfaen"/>
                <w:sz w:val="18"/>
                <w:szCs w:val="20"/>
              </w:rPr>
              <w:t>ի</w:t>
            </w:r>
            <w:r w:rsidRPr="00422749">
              <w:rPr>
                <w:rFonts w:ascii="Cambria" w:hAnsi="Cambria"/>
                <w:sz w:val="18"/>
                <w:szCs w:val="20"/>
              </w:rPr>
              <w:t xml:space="preserve"> N 1592-</w:t>
            </w:r>
            <w:r w:rsidRPr="00422749">
              <w:rPr>
                <w:rFonts w:ascii="Sylfaen" w:hAnsi="Sylfaen" w:cs="Sylfaen"/>
                <w:sz w:val="18"/>
                <w:szCs w:val="20"/>
              </w:rPr>
              <w:t>Ն</w:t>
            </w:r>
            <w:r w:rsidRPr="00422749">
              <w:rPr>
                <w:rFonts w:ascii="Cambria" w:hAnsi="Cambria"/>
                <w:sz w:val="18"/>
                <w:szCs w:val="20"/>
              </w:rPr>
              <w:t xml:space="preserve"> </w:t>
            </w:r>
            <w:r w:rsidRPr="00422749">
              <w:rPr>
                <w:rFonts w:ascii="Sylfaen" w:hAnsi="Sylfaen" w:cs="Sylfaen"/>
                <w:sz w:val="18"/>
                <w:szCs w:val="20"/>
              </w:rPr>
              <w:t>որոշմամբ</w:t>
            </w:r>
            <w:r w:rsidRPr="00422749">
              <w:rPr>
                <w:rFonts w:ascii="Cambria" w:hAnsi="Cambria"/>
                <w:sz w:val="18"/>
                <w:szCs w:val="20"/>
              </w:rPr>
              <w:t xml:space="preserve"> </w:t>
            </w:r>
            <w:r w:rsidRPr="00422749">
              <w:rPr>
                <w:rFonts w:ascii="Sylfaen" w:hAnsi="Sylfaen" w:cs="Sylfaen"/>
                <w:sz w:val="18"/>
                <w:szCs w:val="20"/>
              </w:rPr>
              <w:t>հաստատ</w:t>
            </w:r>
            <w:r w:rsidRPr="00422749">
              <w:rPr>
                <w:rFonts w:ascii="Cambria" w:hAnsi="Cambria"/>
                <w:sz w:val="18"/>
                <w:szCs w:val="20"/>
              </w:rPr>
              <w:softHyphen/>
            </w:r>
            <w:r w:rsidRPr="00422749">
              <w:rPr>
                <w:rFonts w:ascii="Sylfaen" w:hAnsi="Sylfaen" w:cs="Sylfaen"/>
                <w:sz w:val="18"/>
                <w:szCs w:val="20"/>
              </w:rPr>
              <w:t>ված</w:t>
            </w:r>
            <w:r w:rsidRPr="00422749">
              <w:rPr>
                <w:rFonts w:ascii="Cambria" w:hAnsi="Cambria"/>
                <w:sz w:val="18"/>
                <w:szCs w:val="20"/>
              </w:rPr>
              <w:t xml:space="preserve"> </w:t>
            </w:r>
            <w:r w:rsidRPr="00422749">
              <w:rPr>
                <w:rFonts w:ascii="Cambria" w:hAnsi="Cambria" w:cs="Cambria"/>
                <w:sz w:val="18"/>
                <w:szCs w:val="20"/>
              </w:rPr>
              <w:t>«</w:t>
            </w:r>
            <w:r w:rsidRPr="00422749">
              <w:rPr>
                <w:rFonts w:ascii="Sylfaen" w:hAnsi="Sylfaen" w:cs="Sylfaen"/>
                <w:sz w:val="18"/>
                <w:szCs w:val="20"/>
              </w:rPr>
              <w:t>Ներքին</w:t>
            </w:r>
            <w:r w:rsidRPr="00422749">
              <w:rPr>
                <w:rFonts w:ascii="Cambria" w:hAnsi="Cambria"/>
                <w:sz w:val="18"/>
                <w:szCs w:val="20"/>
              </w:rPr>
              <w:t xml:space="preserve"> </w:t>
            </w:r>
            <w:r w:rsidRPr="00422749">
              <w:rPr>
                <w:rFonts w:ascii="Sylfaen" w:hAnsi="Sylfaen" w:cs="Sylfaen"/>
                <w:sz w:val="18"/>
                <w:szCs w:val="20"/>
              </w:rPr>
              <w:t>այր</w:t>
            </w:r>
            <w:r w:rsidRPr="00422749">
              <w:rPr>
                <w:rFonts w:ascii="Cambria" w:hAnsi="Cambria"/>
                <w:sz w:val="18"/>
                <w:szCs w:val="20"/>
              </w:rPr>
              <w:softHyphen/>
            </w:r>
            <w:r w:rsidRPr="00422749">
              <w:rPr>
                <w:rFonts w:ascii="Sylfaen" w:hAnsi="Sylfaen" w:cs="Sylfaen"/>
                <w:sz w:val="18"/>
                <w:szCs w:val="20"/>
              </w:rPr>
              <w:t>ման</w:t>
            </w:r>
            <w:r w:rsidRPr="00422749">
              <w:rPr>
                <w:rFonts w:ascii="Cambria" w:hAnsi="Cambria"/>
                <w:sz w:val="18"/>
                <w:szCs w:val="20"/>
              </w:rPr>
              <w:t xml:space="preserve"> </w:t>
            </w:r>
            <w:r w:rsidRPr="00422749">
              <w:rPr>
                <w:rFonts w:ascii="Sylfaen" w:hAnsi="Sylfaen" w:cs="Sylfaen"/>
                <w:sz w:val="18"/>
                <w:szCs w:val="20"/>
              </w:rPr>
              <w:t>շարժիչային</w:t>
            </w:r>
            <w:r w:rsidRPr="00422749">
              <w:rPr>
                <w:rFonts w:ascii="Cambria" w:hAnsi="Cambria"/>
                <w:sz w:val="18"/>
                <w:szCs w:val="20"/>
              </w:rPr>
              <w:t xml:space="preserve"> </w:t>
            </w:r>
            <w:r w:rsidRPr="00422749">
              <w:rPr>
                <w:rFonts w:ascii="Sylfaen" w:hAnsi="Sylfaen" w:cs="Sylfaen"/>
                <w:sz w:val="18"/>
                <w:szCs w:val="20"/>
              </w:rPr>
              <w:t>վառելիք</w:t>
            </w:r>
            <w:r w:rsidRPr="00422749">
              <w:rPr>
                <w:rFonts w:ascii="Cambria" w:hAnsi="Cambria"/>
                <w:sz w:val="18"/>
                <w:szCs w:val="20"/>
              </w:rPr>
              <w:softHyphen/>
            </w:r>
            <w:r w:rsidRPr="00422749">
              <w:rPr>
                <w:rFonts w:ascii="Sylfaen" w:hAnsi="Sylfaen" w:cs="Sylfaen"/>
                <w:sz w:val="18"/>
                <w:szCs w:val="20"/>
              </w:rPr>
              <w:t>ների</w:t>
            </w:r>
            <w:r w:rsidRPr="00422749">
              <w:rPr>
                <w:rFonts w:ascii="Cambria" w:hAnsi="Cambria"/>
                <w:sz w:val="18"/>
                <w:szCs w:val="20"/>
              </w:rPr>
              <w:t xml:space="preserve"> </w:t>
            </w:r>
            <w:r w:rsidRPr="00422749">
              <w:rPr>
                <w:rFonts w:ascii="Sylfaen" w:hAnsi="Sylfaen" w:cs="Sylfaen"/>
                <w:sz w:val="18"/>
                <w:szCs w:val="20"/>
              </w:rPr>
              <w:t>տեխնիկական</w:t>
            </w:r>
            <w:r w:rsidRPr="00422749">
              <w:rPr>
                <w:rFonts w:ascii="Cambria" w:hAnsi="Cambria"/>
                <w:sz w:val="18"/>
                <w:szCs w:val="20"/>
              </w:rPr>
              <w:t xml:space="preserve"> </w:t>
            </w:r>
            <w:r w:rsidRPr="00422749">
              <w:rPr>
                <w:rFonts w:ascii="Sylfaen" w:hAnsi="Sylfaen" w:cs="Sylfaen"/>
                <w:sz w:val="18"/>
                <w:szCs w:val="20"/>
              </w:rPr>
              <w:t>կանո</w:t>
            </w:r>
            <w:r w:rsidRPr="00422749">
              <w:rPr>
                <w:rFonts w:ascii="Cambria" w:hAnsi="Cambria"/>
                <w:sz w:val="18"/>
                <w:szCs w:val="20"/>
              </w:rPr>
              <w:softHyphen/>
            </w:r>
            <w:r w:rsidRPr="00422749">
              <w:rPr>
                <w:rFonts w:ascii="Sylfaen" w:hAnsi="Sylfaen" w:cs="Sylfaen"/>
                <w:sz w:val="18"/>
                <w:szCs w:val="20"/>
              </w:rPr>
              <w:t>նա</w:t>
            </w:r>
            <w:r w:rsidRPr="00422749">
              <w:rPr>
                <w:rFonts w:ascii="Cambria" w:hAnsi="Cambria"/>
                <w:sz w:val="18"/>
                <w:szCs w:val="20"/>
              </w:rPr>
              <w:softHyphen/>
            </w:r>
            <w:r w:rsidRPr="00422749">
              <w:rPr>
                <w:rFonts w:ascii="Sylfaen" w:hAnsi="Sylfaen" w:cs="Sylfaen"/>
                <w:sz w:val="18"/>
                <w:szCs w:val="20"/>
              </w:rPr>
              <w:t>կար</w:t>
            </w:r>
            <w:r w:rsidRPr="00422749">
              <w:rPr>
                <w:rFonts w:ascii="Cambria" w:hAnsi="Cambria"/>
                <w:sz w:val="18"/>
                <w:szCs w:val="20"/>
              </w:rPr>
              <w:softHyphen/>
            </w:r>
            <w:r w:rsidRPr="00422749">
              <w:rPr>
                <w:rFonts w:ascii="Sylfaen" w:hAnsi="Sylfaen" w:cs="Sylfaen"/>
                <w:sz w:val="18"/>
                <w:szCs w:val="20"/>
              </w:rPr>
              <w:t>գի</w:t>
            </w:r>
            <w:r w:rsidRPr="00422749">
              <w:rPr>
                <w:rFonts w:ascii="Cambria" w:hAnsi="Cambria" w:cs="Cambria"/>
                <w:sz w:val="18"/>
                <w:szCs w:val="20"/>
              </w:rPr>
              <w:t>»</w:t>
            </w:r>
            <w:r w:rsidRPr="00422749">
              <w:rPr>
                <w:rFonts w:ascii="Cambria" w:hAnsi="Cambria"/>
                <w:sz w:val="18"/>
                <w:szCs w:val="20"/>
              </w:rPr>
              <w:t>:</w:t>
            </w:r>
            <w:r>
              <w:rPr>
                <w:rFonts w:ascii="Cambria" w:hAnsi="Cambria"/>
                <w:sz w:val="18"/>
                <w:szCs w:val="20"/>
              </w:rPr>
              <w:t xml:space="preserve"> </w:t>
            </w:r>
            <w:r w:rsidRPr="00422749">
              <w:rPr>
                <w:rFonts w:ascii="Sylfaen" w:hAnsi="Sylfaen" w:cs="Sylfaen"/>
                <w:sz w:val="18"/>
                <w:szCs w:val="20"/>
              </w:rPr>
              <w:t>Մատակարարումը</w:t>
            </w:r>
            <w:r w:rsidRPr="00422749">
              <w:rPr>
                <w:rFonts w:ascii="Cambria" w:hAnsi="Cambria"/>
                <w:sz w:val="18"/>
                <w:szCs w:val="20"/>
              </w:rPr>
              <w:t xml:space="preserve">` </w:t>
            </w:r>
            <w:r w:rsidRPr="00422749">
              <w:rPr>
                <w:rFonts w:ascii="Sylfaen" w:hAnsi="Sylfaen" w:cs="Sylfaen"/>
                <w:sz w:val="18"/>
                <w:szCs w:val="20"/>
              </w:rPr>
              <w:t>կտրոնային</w:t>
            </w:r>
          </w:p>
        </w:tc>
        <w:tc>
          <w:tcPr>
            <w:tcW w:w="425" w:type="dxa"/>
            <w:vAlign w:val="center"/>
          </w:tcPr>
          <w:p w14:paraId="2525D6E8" w14:textId="369B5C87" w:rsidR="00C60443" w:rsidRPr="00A71D81" w:rsidRDefault="00C60443" w:rsidP="00C60443">
            <w:pPr>
              <w:jc w:val="center"/>
              <w:rPr>
                <w:rFonts w:ascii="GHEA Grapalat" w:hAnsi="GHEA Grapalat"/>
                <w:sz w:val="20"/>
              </w:rPr>
            </w:pPr>
            <w:r>
              <w:rPr>
                <w:rFonts w:ascii="Sylfaen" w:hAnsi="Sylfaen" w:cs="Sylfaen"/>
                <w:sz w:val="20"/>
                <w:szCs w:val="20"/>
              </w:rPr>
              <w:t>լ</w:t>
            </w:r>
          </w:p>
        </w:tc>
        <w:tc>
          <w:tcPr>
            <w:tcW w:w="567" w:type="dxa"/>
            <w:vAlign w:val="center"/>
          </w:tcPr>
          <w:p w14:paraId="37B2426C" w14:textId="29D44D22" w:rsidR="00C60443" w:rsidRPr="00A71D81" w:rsidRDefault="00C60443" w:rsidP="00C60443">
            <w:pPr>
              <w:ind w:left="-108" w:right="-108"/>
              <w:jc w:val="center"/>
              <w:rPr>
                <w:rFonts w:ascii="GHEA Grapalat" w:hAnsi="GHEA Grapalat"/>
                <w:sz w:val="20"/>
              </w:rPr>
            </w:pPr>
            <w:r>
              <w:rPr>
                <w:rFonts w:ascii="Arial LatArm" w:hAnsi="Arial LatArm" w:cs="Arial"/>
                <w:sz w:val="20"/>
                <w:szCs w:val="20"/>
              </w:rPr>
              <w:t>480</w:t>
            </w:r>
          </w:p>
        </w:tc>
        <w:tc>
          <w:tcPr>
            <w:tcW w:w="425" w:type="dxa"/>
            <w:textDirection w:val="btLr"/>
            <w:vAlign w:val="center"/>
          </w:tcPr>
          <w:p w14:paraId="4CAAEF4B" w14:textId="70D62200" w:rsidR="00C60443" w:rsidRPr="00A71D81" w:rsidRDefault="00C60443" w:rsidP="00C60443">
            <w:pPr>
              <w:ind w:left="-108" w:right="-45"/>
              <w:jc w:val="center"/>
              <w:rPr>
                <w:rFonts w:ascii="GHEA Grapalat" w:hAnsi="GHEA Grapalat"/>
                <w:sz w:val="20"/>
              </w:rPr>
            </w:pPr>
            <w:r>
              <w:rPr>
                <w:rFonts w:ascii="GHEA Grapalat" w:hAnsi="GHEA Grapalat" w:cs="Arial"/>
                <w:sz w:val="20"/>
                <w:szCs w:val="20"/>
              </w:rPr>
              <w:t>4800000</w:t>
            </w:r>
          </w:p>
        </w:tc>
        <w:tc>
          <w:tcPr>
            <w:tcW w:w="690" w:type="dxa"/>
            <w:vAlign w:val="center"/>
          </w:tcPr>
          <w:p w14:paraId="54AAE3B7" w14:textId="192187B1" w:rsidR="00C60443" w:rsidRPr="00A71D81" w:rsidRDefault="00C60443" w:rsidP="00C60443">
            <w:pPr>
              <w:ind w:left="-107" w:right="-40"/>
              <w:jc w:val="center"/>
              <w:rPr>
                <w:rFonts w:ascii="GHEA Grapalat" w:hAnsi="GHEA Grapalat"/>
                <w:sz w:val="20"/>
              </w:rPr>
            </w:pPr>
            <w:r>
              <w:rPr>
                <w:rFonts w:ascii="GHEA Grapalat" w:hAnsi="GHEA Grapalat"/>
                <w:sz w:val="20"/>
              </w:rPr>
              <w:t>10000</w:t>
            </w:r>
          </w:p>
        </w:tc>
        <w:tc>
          <w:tcPr>
            <w:tcW w:w="707" w:type="dxa"/>
            <w:vMerge w:val="restart"/>
            <w:textDirection w:val="btLr"/>
            <w:vAlign w:val="center"/>
          </w:tcPr>
          <w:p w14:paraId="3AEECAA8" w14:textId="666C9DEA" w:rsidR="00C60443" w:rsidRPr="00A71D81" w:rsidRDefault="00C60443" w:rsidP="00C60443">
            <w:pPr>
              <w:ind w:left="113" w:right="113"/>
              <w:jc w:val="center"/>
              <w:rPr>
                <w:rFonts w:ascii="GHEA Grapalat" w:hAnsi="GHEA Grapalat"/>
                <w:sz w:val="20"/>
              </w:rPr>
            </w:pPr>
            <w:r>
              <w:rPr>
                <w:rFonts w:ascii="GHEA Grapalat" w:hAnsi="GHEA Grapalat"/>
                <w:sz w:val="20"/>
              </w:rPr>
              <w:t>հ. Աշտարակ, գ. Ագարակ</w:t>
            </w:r>
          </w:p>
        </w:tc>
        <w:tc>
          <w:tcPr>
            <w:tcW w:w="439" w:type="dxa"/>
            <w:vMerge w:val="restart"/>
            <w:textDirection w:val="btLr"/>
            <w:vAlign w:val="center"/>
          </w:tcPr>
          <w:p w14:paraId="75E16D70" w14:textId="3AB15D79" w:rsidR="00C60443" w:rsidRPr="00A71D81" w:rsidRDefault="00C60443" w:rsidP="00C60443">
            <w:pPr>
              <w:ind w:left="113" w:right="113"/>
              <w:jc w:val="center"/>
              <w:rPr>
                <w:rFonts w:ascii="GHEA Grapalat" w:hAnsi="GHEA Grapalat"/>
                <w:sz w:val="20"/>
              </w:rPr>
            </w:pPr>
            <w:r>
              <w:rPr>
                <w:rFonts w:ascii="GHEA Grapalat" w:hAnsi="GHEA Grapalat"/>
                <w:sz w:val="20"/>
              </w:rPr>
              <w:t>Ըստ պատվերի</w:t>
            </w:r>
          </w:p>
        </w:tc>
        <w:tc>
          <w:tcPr>
            <w:tcW w:w="574" w:type="dxa"/>
            <w:vMerge w:val="restart"/>
            <w:textDirection w:val="btLr"/>
            <w:vAlign w:val="center"/>
          </w:tcPr>
          <w:p w14:paraId="64305CCB" w14:textId="1BE88A51" w:rsidR="00C60443" w:rsidRPr="00A71D81" w:rsidRDefault="00C60443" w:rsidP="00C60443">
            <w:pPr>
              <w:ind w:left="113" w:right="113"/>
              <w:jc w:val="center"/>
              <w:rPr>
                <w:rFonts w:ascii="GHEA Grapalat" w:hAnsi="GHEA Grapalat"/>
                <w:sz w:val="20"/>
              </w:rPr>
            </w:pPr>
            <w:r>
              <w:rPr>
                <w:rFonts w:ascii="GHEA Grapalat" w:hAnsi="GHEA Grapalat"/>
                <w:sz w:val="20"/>
              </w:rPr>
              <w:t>Մինչև 25.12.2026թ</w:t>
            </w:r>
          </w:p>
        </w:tc>
      </w:tr>
      <w:tr w:rsidR="00C60443" w:rsidRPr="00A71D81" w14:paraId="24D709FE" w14:textId="77777777" w:rsidTr="000352CC">
        <w:trPr>
          <w:cantSplit/>
          <w:trHeight w:val="1134"/>
        </w:trPr>
        <w:tc>
          <w:tcPr>
            <w:tcW w:w="610" w:type="dxa"/>
            <w:vAlign w:val="center"/>
          </w:tcPr>
          <w:p w14:paraId="495A55FE" w14:textId="18CE1BB7" w:rsidR="00C60443" w:rsidRDefault="00C60443" w:rsidP="00C60443">
            <w:pPr>
              <w:jc w:val="center"/>
              <w:rPr>
                <w:rFonts w:ascii="GHEA Grapalat" w:hAnsi="GHEA Grapalat"/>
                <w:sz w:val="20"/>
                <w:lang w:val="es-ES"/>
              </w:rPr>
            </w:pPr>
            <w:r>
              <w:rPr>
                <w:rFonts w:ascii="GHEA Grapalat" w:hAnsi="GHEA Grapalat"/>
                <w:sz w:val="20"/>
                <w:lang w:val="es-ES"/>
              </w:rPr>
              <w:t>2</w:t>
            </w:r>
          </w:p>
        </w:tc>
        <w:tc>
          <w:tcPr>
            <w:tcW w:w="1134" w:type="dxa"/>
            <w:vAlign w:val="center"/>
          </w:tcPr>
          <w:p w14:paraId="29A1D6A7" w14:textId="257ADEF8" w:rsidR="00C60443" w:rsidRDefault="00C60443" w:rsidP="00C60443">
            <w:pPr>
              <w:jc w:val="center"/>
              <w:rPr>
                <w:rFonts w:ascii="Calibri" w:hAnsi="Calibri" w:cs="Arial"/>
                <w:sz w:val="22"/>
                <w:szCs w:val="22"/>
              </w:rPr>
            </w:pPr>
            <w:r>
              <w:rPr>
                <w:rFonts w:ascii="Calibri" w:hAnsi="Calibri" w:cs="Arial"/>
                <w:sz w:val="22"/>
                <w:szCs w:val="22"/>
              </w:rPr>
              <w:t>09134200</w:t>
            </w:r>
          </w:p>
        </w:tc>
        <w:tc>
          <w:tcPr>
            <w:tcW w:w="1276" w:type="dxa"/>
            <w:vAlign w:val="center"/>
          </w:tcPr>
          <w:p w14:paraId="40B4954B" w14:textId="660CF23C" w:rsidR="00C60443" w:rsidRPr="00AA7650" w:rsidRDefault="00C60443" w:rsidP="00C60443">
            <w:pPr>
              <w:jc w:val="center"/>
              <w:rPr>
                <w:rFonts w:ascii="GHEA Grapalat" w:hAnsi="GHEA Grapalat" w:cs="Arial"/>
                <w:sz w:val="20"/>
                <w:szCs w:val="20"/>
              </w:rPr>
            </w:pPr>
            <w:r>
              <w:rPr>
                <w:rFonts w:ascii="GHEA Grapalat" w:hAnsi="GHEA Grapalat" w:cs="Arial"/>
                <w:sz w:val="20"/>
                <w:szCs w:val="20"/>
              </w:rPr>
              <w:t>Դիզելային վառելիք</w:t>
            </w:r>
          </w:p>
        </w:tc>
        <w:tc>
          <w:tcPr>
            <w:tcW w:w="850" w:type="dxa"/>
          </w:tcPr>
          <w:p w14:paraId="6AD022CE" w14:textId="77777777" w:rsidR="00C60443" w:rsidRPr="00A71D81" w:rsidRDefault="00C60443" w:rsidP="00C60443">
            <w:pPr>
              <w:jc w:val="center"/>
              <w:rPr>
                <w:rFonts w:ascii="GHEA Grapalat" w:hAnsi="GHEA Grapalat"/>
                <w:sz w:val="20"/>
              </w:rPr>
            </w:pPr>
          </w:p>
        </w:tc>
        <w:tc>
          <w:tcPr>
            <w:tcW w:w="8037" w:type="dxa"/>
            <w:vAlign w:val="center"/>
          </w:tcPr>
          <w:p w14:paraId="7A4117B0" w14:textId="77777777" w:rsidR="00C60443" w:rsidRDefault="00C60443" w:rsidP="00C60443">
            <w:pPr>
              <w:spacing w:line="256" w:lineRule="auto"/>
              <w:jc w:val="center"/>
              <w:rPr>
                <w:rFonts w:ascii="GHEA Grapalat" w:hAnsi="GHEA Grapalat"/>
                <w:sz w:val="18"/>
                <w:szCs w:val="20"/>
              </w:rPr>
            </w:pPr>
            <w:r w:rsidRPr="00EF4570">
              <w:rPr>
                <w:rFonts w:ascii="GHEA Grapalat" w:hAnsi="GHEA Grapalat"/>
                <w:sz w:val="18"/>
                <w:szCs w:val="20"/>
              </w:rPr>
              <w:t xml:space="preserve">Ցետանային թիվը 51-ից ոչ պակաս, խտությունը </w:t>
            </w:r>
            <w:r w:rsidRPr="00145A7F">
              <w:rPr>
                <w:rFonts w:ascii="GHEA Grapalat" w:hAnsi="GHEA Grapalat"/>
                <w:sz w:val="18"/>
                <w:szCs w:val="20"/>
              </w:rPr>
              <w:t>20</w:t>
            </w:r>
            <w:r w:rsidRPr="00145A7F">
              <w:rPr>
                <w:rFonts w:ascii="GHEA Grapalat" w:hAnsi="GHEA Grapalat"/>
                <w:sz w:val="18"/>
                <w:szCs w:val="20"/>
                <w:vertAlign w:val="superscript"/>
              </w:rPr>
              <w:t>0</w:t>
            </w:r>
            <w:r w:rsidRPr="00145A7F">
              <w:rPr>
                <w:rFonts w:ascii="GHEA Grapalat" w:hAnsi="GHEA Grapalat"/>
                <w:sz w:val="18"/>
                <w:szCs w:val="20"/>
              </w:rPr>
              <w:t>C</w:t>
            </w:r>
            <w:r w:rsidRPr="00EF4570">
              <w:rPr>
                <w:rFonts w:ascii="GHEA Grapalat" w:hAnsi="GHEA Grapalat"/>
                <w:sz w:val="18"/>
                <w:szCs w:val="20"/>
              </w:rPr>
              <w:t xml:space="preserve"> ջերմաստիճանում 820-ից մինչև 845 կգ/մ</w:t>
            </w:r>
            <w:r w:rsidRPr="00990E21">
              <w:rPr>
                <w:rFonts w:ascii="GHEA Grapalat" w:hAnsi="GHEA Grapalat"/>
                <w:sz w:val="18"/>
                <w:szCs w:val="20"/>
                <w:vertAlign w:val="superscript"/>
              </w:rPr>
              <w:t>3</w:t>
            </w:r>
            <w:r w:rsidRPr="00EF4570">
              <w:rPr>
                <w:rFonts w:ascii="GHEA Grapalat" w:hAnsi="GHEA Grapalat"/>
                <w:sz w:val="18"/>
                <w:szCs w:val="20"/>
              </w:rPr>
              <w:t xml:space="preserve">, </w:t>
            </w:r>
            <w:r>
              <w:rPr>
                <w:rFonts w:ascii="GHEA Grapalat" w:hAnsi="GHEA Grapalat"/>
                <w:sz w:val="18"/>
                <w:szCs w:val="20"/>
              </w:rPr>
              <w:t>կինեմատիկ մածուցիկ</w:t>
            </w:r>
            <w:r w:rsidRPr="00EF4570">
              <w:rPr>
                <w:rFonts w:ascii="GHEA Grapalat" w:hAnsi="GHEA Grapalat"/>
                <w:sz w:val="18"/>
                <w:szCs w:val="20"/>
              </w:rPr>
              <w:t xml:space="preserve">ությունը </w:t>
            </w:r>
            <w:r>
              <w:rPr>
                <w:rFonts w:ascii="GHEA Grapalat" w:hAnsi="GHEA Grapalat"/>
                <w:sz w:val="18"/>
                <w:szCs w:val="20"/>
              </w:rPr>
              <w:t>4</w:t>
            </w:r>
            <w:r w:rsidRPr="00145A7F">
              <w:rPr>
                <w:rFonts w:ascii="GHEA Grapalat" w:hAnsi="GHEA Grapalat"/>
                <w:sz w:val="18"/>
                <w:szCs w:val="20"/>
              </w:rPr>
              <w:t>0</w:t>
            </w:r>
            <w:r w:rsidRPr="00145A7F">
              <w:rPr>
                <w:rFonts w:ascii="GHEA Grapalat" w:hAnsi="GHEA Grapalat"/>
                <w:sz w:val="18"/>
                <w:szCs w:val="20"/>
                <w:vertAlign w:val="superscript"/>
              </w:rPr>
              <w:t>0</w:t>
            </w:r>
            <w:r w:rsidRPr="00145A7F">
              <w:rPr>
                <w:rFonts w:ascii="GHEA Grapalat" w:hAnsi="GHEA Grapalat"/>
                <w:sz w:val="18"/>
                <w:szCs w:val="20"/>
              </w:rPr>
              <w:t>C</w:t>
            </w:r>
            <w:r w:rsidRPr="00EF4570">
              <w:rPr>
                <w:rFonts w:ascii="GHEA Grapalat" w:hAnsi="GHEA Grapalat"/>
                <w:sz w:val="18"/>
                <w:szCs w:val="20"/>
              </w:rPr>
              <w:t xml:space="preserve"> ջերմաստիճանում </w:t>
            </w:r>
            <w:r>
              <w:rPr>
                <w:rFonts w:ascii="GHEA Grapalat" w:hAnsi="GHEA Grapalat"/>
                <w:sz w:val="18"/>
                <w:szCs w:val="20"/>
              </w:rPr>
              <w:t>2.0</w:t>
            </w:r>
            <w:r w:rsidRPr="00EF4570">
              <w:rPr>
                <w:rFonts w:ascii="GHEA Grapalat" w:hAnsi="GHEA Grapalat"/>
                <w:sz w:val="18"/>
                <w:szCs w:val="20"/>
              </w:rPr>
              <w:t>-</w:t>
            </w:r>
            <w:r>
              <w:rPr>
                <w:rFonts w:ascii="GHEA Grapalat" w:hAnsi="GHEA Grapalat"/>
                <w:sz w:val="18"/>
                <w:szCs w:val="20"/>
              </w:rPr>
              <w:t>4.5մմ</w:t>
            </w:r>
            <w:r w:rsidRPr="00145A7F">
              <w:rPr>
                <w:rFonts w:ascii="GHEA Grapalat" w:hAnsi="GHEA Grapalat"/>
                <w:sz w:val="18"/>
                <w:szCs w:val="20"/>
                <w:vertAlign w:val="superscript"/>
              </w:rPr>
              <w:t>2</w:t>
            </w:r>
            <w:r>
              <w:rPr>
                <w:rFonts w:ascii="GHEA Grapalat" w:hAnsi="GHEA Grapalat"/>
                <w:sz w:val="18"/>
                <w:szCs w:val="20"/>
              </w:rPr>
              <w:t>/վ</w:t>
            </w:r>
          </w:p>
          <w:p w14:paraId="4DD41A64" w14:textId="2E36B226" w:rsidR="00C60443" w:rsidRPr="00CE05F8" w:rsidRDefault="00C60443" w:rsidP="00C60443">
            <w:pPr>
              <w:spacing w:line="256" w:lineRule="auto"/>
              <w:jc w:val="center"/>
              <w:rPr>
                <w:rFonts w:ascii="GHEA Grapalat" w:hAnsi="GHEA Grapalat" w:cs="GHEA Grapalat"/>
                <w:color w:val="000000" w:themeColor="text1"/>
                <w:sz w:val="20"/>
                <w:szCs w:val="22"/>
              </w:rPr>
            </w:pPr>
            <w:r w:rsidRPr="00EF4570">
              <w:rPr>
                <w:rFonts w:ascii="GHEA Grapalat" w:hAnsi="GHEA Grapalat"/>
                <w:sz w:val="18"/>
                <w:szCs w:val="20"/>
              </w:rPr>
              <w:t xml:space="preserve">ծծմբի պարունակությունը </w:t>
            </w:r>
            <w:r>
              <w:rPr>
                <w:rFonts w:ascii="GHEA Grapalat" w:hAnsi="GHEA Grapalat"/>
                <w:sz w:val="18"/>
                <w:szCs w:val="20"/>
              </w:rPr>
              <w:t>&lt; 10</w:t>
            </w:r>
            <w:r w:rsidRPr="00EF4570">
              <w:rPr>
                <w:rFonts w:ascii="GHEA Grapalat" w:hAnsi="GHEA Grapalat"/>
                <w:sz w:val="18"/>
                <w:szCs w:val="20"/>
              </w:rPr>
              <w:t xml:space="preserve"> մգ/կգ-ից, բռնկման ջերմաստիճանը 55</w:t>
            </w:r>
            <w:r w:rsidRPr="00990E21">
              <w:rPr>
                <w:rFonts w:ascii="GHEA Grapalat" w:hAnsi="GHEA Grapalat"/>
                <w:sz w:val="18"/>
                <w:szCs w:val="20"/>
                <w:vertAlign w:val="superscript"/>
              </w:rPr>
              <w:t>0</w:t>
            </w:r>
            <w:r w:rsidRPr="00EF4570">
              <w:rPr>
                <w:rFonts w:ascii="GHEA Grapalat" w:hAnsi="GHEA Grapalat"/>
                <w:sz w:val="18"/>
                <w:szCs w:val="20"/>
              </w:rPr>
              <w:t xml:space="preserve"> C-ից ոչ ցածր, ածխածնի մնացորդը 1</w:t>
            </w:r>
            <w:r>
              <w:rPr>
                <w:rFonts w:ascii="GHEA Grapalat" w:hAnsi="GHEA Grapalat"/>
                <w:sz w:val="18"/>
                <w:szCs w:val="20"/>
              </w:rPr>
              <w:t>0% նստվածքում 0,3%-ից ոչ ավելի</w:t>
            </w:r>
            <w:r w:rsidRPr="00EF4570">
              <w:rPr>
                <w:rFonts w:ascii="GHEA Grapalat" w:hAnsi="GHEA Grapalat"/>
                <w:sz w:val="18"/>
                <w:szCs w:val="20"/>
              </w:rPr>
              <w:t>, պղտորման ջերմաստիճանը` 0</w:t>
            </w:r>
            <w:r w:rsidRPr="00990E21">
              <w:rPr>
                <w:rFonts w:ascii="GHEA Grapalat" w:hAnsi="GHEA Grapalat"/>
                <w:sz w:val="18"/>
                <w:szCs w:val="20"/>
                <w:vertAlign w:val="superscript"/>
              </w:rPr>
              <w:t>0</w:t>
            </w:r>
            <w:r w:rsidRPr="00EF4570">
              <w:rPr>
                <w:rFonts w:ascii="GHEA Grapalat" w:hAnsi="GHEA Grapalat"/>
                <w:sz w:val="18"/>
                <w:szCs w:val="20"/>
              </w:rPr>
              <w:t xml:space="preserve">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425" w:type="dxa"/>
            <w:vAlign w:val="center"/>
          </w:tcPr>
          <w:p w14:paraId="5D055B59" w14:textId="484211F0" w:rsidR="00C60443" w:rsidRPr="00A71D81" w:rsidRDefault="00C60443" w:rsidP="00C60443">
            <w:pPr>
              <w:jc w:val="center"/>
              <w:rPr>
                <w:rFonts w:ascii="GHEA Grapalat" w:hAnsi="GHEA Grapalat"/>
                <w:sz w:val="20"/>
              </w:rPr>
            </w:pPr>
            <w:r>
              <w:rPr>
                <w:rFonts w:ascii="Sylfaen" w:hAnsi="Sylfaen" w:cs="Sylfaen"/>
                <w:sz w:val="20"/>
                <w:szCs w:val="20"/>
              </w:rPr>
              <w:t>լ</w:t>
            </w:r>
          </w:p>
        </w:tc>
        <w:tc>
          <w:tcPr>
            <w:tcW w:w="567" w:type="dxa"/>
            <w:vAlign w:val="center"/>
          </w:tcPr>
          <w:p w14:paraId="318E4A30" w14:textId="1EB5EF04" w:rsidR="00C60443" w:rsidRPr="00A71D81" w:rsidRDefault="00C60443" w:rsidP="00C60443">
            <w:pPr>
              <w:ind w:left="-58" w:right="-67"/>
              <w:jc w:val="center"/>
              <w:rPr>
                <w:rFonts w:ascii="GHEA Grapalat" w:hAnsi="GHEA Grapalat"/>
                <w:sz w:val="20"/>
              </w:rPr>
            </w:pPr>
            <w:r>
              <w:rPr>
                <w:rFonts w:ascii="Arial LatArm" w:hAnsi="Arial LatArm" w:cs="Arial"/>
                <w:sz w:val="20"/>
                <w:szCs w:val="20"/>
              </w:rPr>
              <w:t>480</w:t>
            </w:r>
          </w:p>
        </w:tc>
        <w:tc>
          <w:tcPr>
            <w:tcW w:w="425" w:type="dxa"/>
            <w:textDirection w:val="btLr"/>
            <w:vAlign w:val="center"/>
          </w:tcPr>
          <w:p w14:paraId="3AC0D9A5" w14:textId="2798BF22" w:rsidR="00C60443" w:rsidRPr="00A71D81" w:rsidRDefault="00C60443" w:rsidP="00C60443">
            <w:pPr>
              <w:ind w:left="-37" w:right="-55"/>
              <w:jc w:val="center"/>
              <w:rPr>
                <w:rFonts w:ascii="GHEA Grapalat" w:hAnsi="GHEA Grapalat"/>
                <w:sz w:val="20"/>
              </w:rPr>
            </w:pPr>
            <w:r>
              <w:rPr>
                <w:rFonts w:ascii="GHEA Grapalat" w:hAnsi="GHEA Grapalat" w:cs="Arial"/>
                <w:sz w:val="20"/>
                <w:szCs w:val="20"/>
              </w:rPr>
              <w:t>9600000</w:t>
            </w:r>
          </w:p>
        </w:tc>
        <w:tc>
          <w:tcPr>
            <w:tcW w:w="690" w:type="dxa"/>
            <w:vAlign w:val="center"/>
          </w:tcPr>
          <w:p w14:paraId="136A705A" w14:textId="046D6376" w:rsidR="00C60443" w:rsidRPr="00A71D81" w:rsidRDefault="00C60443" w:rsidP="00C60443">
            <w:pPr>
              <w:ind w:left="-77" w:right="-51"/>
              <w:jc w:val="center"/>
              <w:rPr>
                <w:rFonts w:ascii="GHEA Grapalat" w:hAnsi="GHEA Grapalat"/>
                <w:sz w:val="20"/>
              </w:rPr>
            </w:pPr>
            <w:r>
              <w:rPr>
                <w:rFonts w:ascii="GHEA Grapalat" w:hAnsi="GHEA Grapalat"/>
                <w:sz w:val="20"/>
              </w:rPr>
              <w:t>20000</w:t>
            </w:r>
          </w:p>
        </w:tc>
        <w:tc>
          <w:tcPr>
            <w:tcW w:w="707" w:type="dxa"/>
            <w:vMerge/>
          </w:tcPr>
          <w:p w14:paraId="7564E543" w14:textId="77777777" w:rsidR="00C60443" w:rsidRPr="00A71D81" w:rsidRDefault="00C60443" w:rsidP="00C60443">
            <w:pPr>
              <w:jc w:val="center"/>
              <w:rPr>
                <w:rFonts w:ascii="GHEA Grapalat" w:hAnsi="GHEA Grapalat"/>
                <w:sz w:val="20"/>
              </w:rPr>
            </w:pPr>
          </w:p>
        </w:tc>
        <w:tc>
          <w:tcPr>
            <w:tcW w:w="439" w:type="dxa"/>
            <w:vMerge/>
          </w:tcPr>
          <w:p w14:paraId="3ABC40DD" w14:textId="77777777" w:rsidR="00C60443" w:rsidRPr="00A71D81" w:rsidRDefault="00C60443" w:rsidP="00C60443">
            <w:pPr>
              <w:jc w:val="center"/>
              <w:rPr>
                <w:rFonts w:ascii="GHEA Grapalat" w:hAnsi="GHEA Grapalat"/>
                <w:sz w:val="20"/>
              </w:rPr>
            </w:pPr>
          </w:p>
        </w:tc>
        <w:tc>
          <w:tcPr>
            <w:tcW w:w="574" w:type="dxa"/>
            <w:vMerge/>
          </w:tcPr>
          <w:p w14:paraId="63112C22" w14:textId="77777777" w:rsidR="00C60443" w:rsidRPr="00A71D81" w:rsidRDefault="00C60443" w:rsidP="00C60443">
            <w:pPr>
              <w:jc w:val="center"/>
              <w:rPr>
                <w:rFonts w:ascii="GHEA Grapalat" w:hAnsi="GHEA Grapalat"/>
                <w:sz w:val="20"/>
              </w:rPr>
            </w:pPr>
          </w:p>
        </w:tc>
      </w:tr>
    </w:tbl>
    <w:p w14:paraId="3A0A0D5A" w14:textId="003D1621" w:rsidR="00F954E8" w:rsidRPr="00A71D81" w:rsidRDefault="00C60443" w:rsidP="00EF3662">
      <w:pPr>
        <w:jc w:val="both"/>
        <w:rPr>
          <w:rFonts w:ascii="GHEA Grapalat" w:hAnsi="GHEA Grapalat"/>
          <w:sz w:val="12"/>
          <w:szCs w:val="12"/>
          <w:lang w:val="pt-BR"/>
        </w:rPr>
      </w:pPr>
      <w:r>
        <w:rPr>
          <w:rFonts w:ascii="GHEA Grapalat" w:hAnsi="GHEA Grapalat"/>
          <w:b/>
          <w:sz w:val="20"/>
          <w:lang w:val="pt-BR"/>
        </w:rPr>
        <w:t>Կտրոնային</w:t>
      </w:r>
      <w:r w:rsidRPr="0042745F">
        <w:rPr>
          <w:rFonts w:ascii="GHEA Grapalat" w:hAnsi="GHEA Grapalat"/>
          <w:b/>
          <w:sz w:val="20"/>
          <w:lang w:val="pt-BR"/>
        </w:rPr>
        <w:t xml:space="preserve">:  </w:t>
      </w:r>
      <w:r w:rsidRPr="002D5C95">
        <w:rPr>
          <w:rFonts w:ascii="GHEA Grapalat" w:hAnsi="GHEA Grapalat"/>
          <w:b/>
          <w:sz w:val="20"/>
          <w:lang w:val="pt-BR"/>
        </w:rPr>
        <w:t xml:space="preserve">Մատակարարը </w:t>
      </w:r>
      <w:r w:rsidRPr="00D67F17">
        <w:rPr>
          <w:rFonts w:ascii="GHEA Grapalat" w:hAnsi="GHEA Grapalat"/>
          <w:b/>
          <w:sz w:val="20"/>
          <w:lang w:val="pt-BR"/>
        </w:rPr>
        <w:t xml:space="preserve">«Արագածոտն» </w:t>
      </w:r>
      <w:r w:rsidRPr="000352CC">
        <w:rPr>
          <w:rFonts w:ascii="GHEA Grapalat" w:hAnsi="GHEA Grapalat"/>
          <w:b/>
          <w:sz w:val="20"/>
          <w:lang w:val="pt-BR"/>
        </w:rPr>
        <w:t>ջրօգտագործողների ընկերությ</w:t>
      </w:r>
      <w:r>
        <w:rPr>
          <w:rFonts w:ascii="GHEA Grapalat" w:hAnsi="GHEA Grapalat"/>
          <w:b/>
          <w:sz w:val="20"/>
          <w:lang w:val="pt-BR"/>
        </w:rPr>
        <w:t xml:space="preserve">ան տեղակայման </w:t>
      </w:r>
      <w:r w:rsidRPr="00D67F17">
        <w:rPr>
          <w:rFonts w:ascii="GHEA Grapalat" w:hAnsi="GHEA Grapalat"/>
          <w:b/>
          <w:sz w:val="20"/>
          <w:lang w:val="pt-BR"/>
        </w:rPr>
        <w:t xml:space="preserve">վայրից մինչև </w:t>
      </w:r>
      <w:r>
        <w:rPr>
          <w:rFonts w:ascii="GHEA Grapalat" w:hAnsi="GHEA Grapalat"/>
          <w:b/>
          <w:sz w:val="20"/>
          <w:lang w:val="pt-BR"/>
        </w:rPr>
        <w:t>5</w:t>
      </w:r>
      <w:r w:rsidRPr="00D67F17">
        <w:rPr>
          <w:rFonts w:ascii="GHEA Grapalat" w:hAnsi="GHEA Grapalat"/>
          <w:b/>
          <w:sz w:val="20"/>
          <w:lang w:val="pt-BR"/>
        </w:rPr>
        <w:t>կմ հեռավորության վրա</w:t>
      </w:r>
      <w:r>
        <w:rPr>
          <w:rFonts w:ascii="GHEA Grapalat" w:hAnsi="GHEA Grapalat"/>
          <w:b/>
          <w:sz w:val="20"/>
          <w:lang w:val="pt-BR"/>
        </w:rPr>
        <w:t xml:space="preserve"> պետք է ունենա առն</w:t>
      </w:r>
      <w:r w:rsidRPr="002D5C95">
        <w:rPr>
          <w:rFonts w:ascii="GHEA Grapalat" w:hAnsi="GHEA Grapalat"/>
          <w:b/>
          <w:sz w:val="20"/>
          <w:lang w:val="pt-BR"/>
        </w:rPr>
        <w:t>վազն 1</w:t>
      </w:r>
      <w:r>
        <w:rPr>
          <w:rFonts w:ascii="GHEA Grapalat" w:hAnsi="GHEA Grapalat"/>
          <w:b/>
          <w:sz w:val="20"/>
          <w:lang w:val="pt-BR"/>
        </w:rPr>
        <w:t xml:space="preserve"> (մեկ)</w:t>
      </w:r>
      <w:r w:rsidRPr="002D5C95">
        <w:rPr>
          <w:rFonts w:ascii="GHEA Grapalat" w:hAnsi="GHEA Grapalat"/>
          <w:b/>
          <w:sz w:val="20"/>
          <w:lang w:val="pt-BR"/>
        </w:rPr>
        <w:t xml:space="preserve"> </w:t>
      </w:r>
      <w:r w:rsidRPr="00D67F17">
        <w:rPr>
          <w:rFonts w:ascii="GHEA Grapalat" w:hAnsi="GHEA Grapalat"/>
          <w:b/>
          <w:sz w:val="20"/>
          <w:lang w:val="pt-BR"/>
        </w:rPr>
        <w:t>բենզինի և դիզելի լիցքավորման կետ</w:t>
      </w:r>
      <w:r>
        <w:rPr>
          <w:rFonts w:ascii="GHEA Grapalat" w:hAnsi="GHEA Grapalat"/>
          <w:b/>
          <w:sz w:val="20"/>
          <w:lang w:val="pt-BR"/>
        </w:rPr>
        <w:t>, որով</w:t>
      </w:r>
      <w:r w:rsidRPr="002D5C95">
        <w:rPr>
          <w:rFonts w:ascii="GHEA Grapalat" w:hAnsi="GHEA Grapalat"/>
          <w:b/>
          <w:sz w:val="20"/>
          <w:lang w:val="pt-BR"/>
        </w:rPr>
        <w:t xml:space="preserve"> կապահովի </w:t>
      </w:r>
      <w:r>
        <w:rPr>
          <w:rFonts w:ascii="GHEA Grapalat" w:hAnsi="GHEA Grapalat"/>
          <w:b/>
          <w:sz w:val="20"/>
          <w:lang w:val="pt-BR"/>
        </w:rPr>
        <w:t xml:space="preserve">վառելիքի </w:t>
      </w:r>
      <w:r w:rsidRPr="002D5C95">
        <w:rPr>
          <w:rFonts w:ascii="GHEA Grapalat" w:hAnsi="GHEA Grapalat"/>
          <w:b/>
          <w:sz w:val="20"/>
          <w:lang w:val="pt-BR"/>
        </w:rPr>
        <w:t>տրամադրումը:</w:t>
      </w:r>
      <w:r>
        <w:rPr>
          <w:rFonts w:ascii="GHEA Grapalat" w:hAnsi="GHEA Grapalat"/>
          <w:b/>
          <w:sz w:val="20"/>
          <w:lang w:val="pt-BR"/>
        </w:rPr>
        <w:t xml:space="preserve"> </w:t>
      </w:r>
      <w:r w:rsidRPr="003E26BC">
        <w:rPr>
          <w:rFonts w:ascii="GHEA Grapalat" w:hAnsi="GHEA Grapalat"/>
          <w:b/>
          <w:sz w:val="20"/>
          <w:lang w:val="pt-BR"/>
        </w:rPr>
        <w:t>Կտրոններ</w:t>
      </w:r>
      <w:r>
        <w:rPr>
          <w:rFonts w:ascii="GHEA Grapalat" w:hAnsi="GHEA Grapalat"/>
          <w:b/>
          <w:sz w:val="20"/>
          <w:lang w:val="pt-BR"/>
        </w:rPr>
        <w:t>ը պետք է լինեն</w:t>
      </w:r>
      <w:r w:rsidRPr="003E26BC">
        <w:rPr>
          <w:rFonts w:ascii="GHEA Grapalat" w:hAnsi="GHEA Grapalat"/>
          <w:b/>
          <w:sz w:val="20"/>
          <w:lang w:val="pt-BR"/>
        </w:rPr>
        <w:t xml:space="preserve"> </w:t>
      </w:r>
      <w:r>
        <w:rPr>
          <w:rFonts w:ascii="GHEA Grapalat" w:hAnsi="GHEA Grapalat"/>
          <w:b/>
          <w:sz w:val="20"/>
          <w:lang w:val="pt-BR"/>
        </w:rPr>
        <w:t xml:space="preserve">5լ, 10լ, 20լ չափաքանակներով մատակարար ընկերության անունով, լոգոյով տպագրված: </w:t>
      </w:r>
      <w:r w:rsidRPr="003E26BC">
        <w:rPr>
          <w:rFonts w:ascii="GHEA Grapalat" w:hAnsi="GHEA Grapalat"/>
          <w:b/>
          <w:sz w:val="20"/>
          <w:lang w:val="pt-BR"/>
        </w:rPr>
        <w:t>Կտրոններ</w:t>
      </w:r>
      <w:r>
        <w:rPr>
          <w:rFonts w:ascii="GHEA Grapalat" w:hAnsi="GHEA Grapalat"/>
          <w:b/>
          <w:sz w:val="20"/>
          <w:lang w:val="pt-BR"/>
        </w:rPr>
        <w:t xml:space="preserve">ը պետք է մատակարար </w:t>
      </w:r>
      <w:r w:rsidRPr="003E26BC">
        <w:rPr>
          <w:rFonts w:ascii="GHEA Grapalat" w:hAnsi="GHEA Grapalat"/>
          <w:b/>
          <w:sz w:val="20"/>
          <w:lang w:val="pt-BR"/>
        </w:rPr>
        <w:t xml:space="preserve">ընկերության սեփական միջոցներով տեղափոխել </w:t>
      </w:r>
      <w:r w:rsidRPr="000352CC">
        <w:rPr>
          <w:rFonts w:ascii="GHEA Grapalat" w:hAnsi="GHEA Grapalat"/>
          <w:b/>
          <w:sz w:val="20"/>
          <w:lang w:val="pt-BR"/>
        </w:rPr>
        <w:t>«Արագածոտն» ջրօգտագործողների ընկերությունը</w:t>
      </w:r>
      <w:r w:rsidRPr="003E26BC">
        <w:rPr>
          <w:rFonts w:ascii="GHEA Grapalat" w:hAnsi="GHEA Grapalat"/>
          <w:b/>
          <w:sz w:val="20"/>
          <w:lang w:val="pt-BR"/>
        </w:rPr>
        <w:t xml:space="preserve">, ըստ </w:t>
      </w:r>
      <w:r>
        <w:rPr>
          <w:rFonts w:ascii="GHEA Grapalat" w:hAnsi="GHEA Grapalat"/>
          <w:b/>
          <w:sz w:val="20"/>
          <w:lang w:val="pt-BR"/>
        </w:rPr>
        <w:t>պատվիրման քանակ</w:t>
      </w:r>
      <w:r w:rsidRPr="003E26BC">
        <w:rPr>
          <w:rFonts w:ascii="GHEA Grapalat" w:hAnsi="GHEA Grapalat"/>
          <w:b/>
          <w:sz w:val="20"/>
          <w:lang w:val="pt-BR"/>
        </w:rPr>
        <w:t>ի:</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1FFD182C" w:rsidR="00071D1C" w:rsidRPr="00A71D81" w:rsidRDefault="00071D1C" w:rsidP="000352CC">
      <w:pPr>
        <w:jc w:val="right"/>
        <w:rPr>
          <w:rFonts w:ascii="GHEA Grapalat" w:hAnsi="GHEA Grapalat"/>
          <w:i/>
          <w:sz w:val="18"/>
          <w:lang w:val="hy-AM"/>
        </w:rPr>
      </w:pPr>
      <w:r w:rsidRPr="00A71D81">
        <w:rPr>
          <w:rFonts w:ascii="GHEA Grapalat" w:hAnsi="GHEA Grapalat"/>
          <w:sz w:val="20"/>
        </w:rPr>
        <w:br w:type="page"/>
      </w: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38"/>
        <w:gridCol w:w="2127"/>
        <w:gridCol w:w="707"/>
        <w:gridCol w:w="685"/>
        <w:gridCol w:w="685"/>
        <w:gridCol w:w="685"/>
        <w:gridCol w:w="685"/>
        <w:gridCol w:w="685"/>
        <w:gridCol w:w="685"/>
        <w:gridCol w:w="685"/>
        <w:gridCol w:w="685"/>
        <w:gridCol w:w="685"/>
        <w:gridCol w:w="685"/>
        <w:gridCol w:w="685"/>
        <w:gridCol w:w="1524"/>
      </w:tblGrid>
      <w:tr w:rsidR="00071D1C" w:rsidRPr="00A71D81" w14:paraId="3DADF274" w14:textId="77777777" w:rsidTr="005C01F4">
        <w:tc>
          <w:tcPr>
            <w:tcW w:w="15182"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811768" w:rsidRPr="00EC4E64" w14:paraId="3B23D777" w14:textId="77777777" w:rsidTr="005C01F4">
        <w:tc>
          <w:tcPr>
            <w:tcW w:w="1451" w:type="dxa"/>
            <w:vMerge w:val="restart"/>
            <w:vAlign w:val="center"/>
          </w:tcPr>
          <w:p w14:paraId="553B200F" w14:textId="77777777" w:rsidR="00811768" w:rsidRPr="00A71D81" w:rsidRDefault="00811768"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838" w:type="dxa"/>
            <w:vMerge w:val="restart"/>
            <w:vAlign w:val="center"/>
          </w:tcPr>
          <w:p w14:paraId="5849CA12" w14:textId="77777777" w:rsidR="00811768" w:rsidRPr="00A71D81" w:rsidRDefault="00811768"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127" w:type="dxa"/>
            <w:vMerge w:val="restart"/>
            <w:vAlign w:val="center"/>
          </w:tcPr>
          <w:p w14:paraId="21DA0096" w14:textId="77777777" w:rsidR="00811768" w:rsidRPr="00A71D81" w:rsidRDefault="00811768" w:rsidP="00EF3662">
            <w:pPr>
              <w:jc w:val="center"/>
              <w:rPr>
                <w:rFonts w:ascii="GHEA Grapalat" w:hAnsi="GHEA Grapalat"/>
                <w:sz w:val="18"/>
                <w:lang w:val="es-ES"/>
              </w:rPr>
            </w:pPr>
            <w:r w:rsidRPr="00A71D81">
              <w:rPr>
                <w:rFonts w:ascii="GHEA Grapalat" w:hAnsi="GHEA Grapalat"/>
                <w:sz w:val="18"/>
              </w:rPr>
              <w:t>անվանումը</w:t>
            </w:r>
          </w:p>
        </w:tc>
        <w:tc>
          <w:tcPr>
            <w:tcW w:w="9766" w:type="dxa"/>
            <w:gridSpan w:val="13"/>
            <w:vAlign w:val="center"/>
          </w:tcPr>
          <w:p w14:paraId="4355517C" w14:textId="33C2614F" w:rsidR="00811768" w:rsidRPr="00A71D81" w:rsidRDefault="00811768" w:rsidP="00811768">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r w:rsidR="00EC4E64">
              <w:rPr>
                <w:rFonts w:ascii="GHEA Grapalat" w:hAnsi="GHEA Grapalat"/>
                <w:sz w:val="18"/>
                <w:lang w:val="es-ES"/>
              </w:rPr>
              <w:t>2026</w:t>
            </w:r>
            <w:r w:rsidRPr="00A71D81">
              <w:rPr>
                <w:rFonts w:ascii="GHEA Grapalat" w:hAnsi="GHEA Grapalat"/>
                <w:sz w:val="18"/>
                <w:lang w:val="es-ES"/>
              </w:rPr>
              <w:t>թ-ին` ըստ ամիսների, այդ թվում**</w:t>
            </w:r>
          </w:p>
        </w:tc>
      </w:tr>
      <w:tr w:rsidR="00811768" w:rsidRPr="00A71D81" w14:paraId="4EA8CAC4" w14:textId="77777777" w:rsidTr="005C01F4">
        <w:trPr>
          <w:trHeight w:val="1538"/>
        </w:trPr>
        <w:tc>
          <w:tcPr>
            <w:tcW w:w="1451" w:type="dxa"/>
            <w:vMerge/>
          </w:tcPr>
          <w:p w14:paraId="690DCCC4" w14:textId="77777777" w:rsidR="00811768" w:rsidRPr="00A71D81" w:rsidRDefault="00811768" w:rsidP="00EF3662">
            <w:pPr>
              <w:jc w:val="center"/>
              <w:rPr>
                <w:rFonts w:ascii="GHEA Grapalat" w:hAnsi="GHEA Grapalat"/>
                <w:sz w:val="20"/>
                <w:lang w:val="es-ES"/>
              </w:rPr>
            </w:pPr>
          </w:p>
        </w:tc>
        <w:tc>
          <w:tcPr>
            <w:tcW w:w="1838" w:type="dxa"/>
            <w:vMerge/>
          </w:tcPr>
          <w:p w14:paraId="5175618E" w14:textId="77777777" w:rsidR="00811768" w:rsidRPr="00A71D81" w:rsidRDefault="00811768" w:rsidP="00EF3662">
            <w:pPr>
              <w:jc w:val="center"/>
              <w:rPr>
                <w:rFonts w:ascii="GHEA Grapalat" w:hAnsi="GHEA Grapalat"/>
                <w:sz w:val="20"/>
                <w:lang w:val="es-ES"/>
              </w:rPr>
            </w:pPr>
          </w:p>
        </w:tc>
        <w:tc>
          <w:tcPr>
            <w:tcW w:w="2127" w:type="dxa"/>
            <w:vMerge/>
          </w:tcPr>
          <w:p w14:paraId="1F2C6313" w14:textId="77777777" w:rsidR="00811768" w:rsidRPr="00A71D81" w:rsidRDefault="00811768" w:rsidP="00EF3662">
            <w:pPr>
              <w:jc w:val="center"/>
              <w:rPr>
                <w:rFonts w:ascii="GHEA Grapalat" w:hAnsi="GHEA Grapalat"/>
                <w:sz w:val="20"/>
                <w:lang w:val="es-ES"/>
              </w:rPr>
            </w:pPr>
          </w:p>
        </w:tc>
        <w:tc>
          <w:tcPr>
            <w:tcW w:w="707" w:type="dxa"/>
            <w:textDirection w:val="btLr"/>
            <w:vAlign w:val="center"/>
          </w:tcPr>
          <w:p w14:paraId="04E18541"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85" w:type="dxa"/>
            <w:textDirection w:val="btLr"/>
            <w:vAlign w:val="center"/>
          </w:tcPr>
          <w:p w14:paraId="5AC1CEAD" w14:textId="77777777" w:rsidR="00811768" w:rsidRPr="00A71D81" w:rsidRDefault="00811768"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685" w:type="dxa"/>
            <w:textDirection w:val="btLr"/>
            <w:vAlign w:val="center"/>
          </w:tcPr>
          <w:p w14:paraId="5822A84D"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85" w:type="dxa"/>
            <w:textDirection w:val="btLr"/>
            <w:vAlign w:val="center"/>
          </w:tcPr>
          <w:p w14:paraId="449F6990" w14:textId="77777777" w:rsidR="00811768" w:rsidRPr="00A71D81" w:rsidRDefault="00811768"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85" w:type="dxa"/>
            <w:textDirection w:val="btLr"/>
            <w:vAlign w:val="center"/>
          </w:tcPr>
          <w:p w14:paraId="32A1A01E"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85" w:type="dxa"/>
            <w:textDirection w:val="btLr"/>
            <w:vAlign w:val="center"/>
          </w:tcPr>
          <w:p w14:paraId="7D885A77"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85" w:type="dxa"/>
            <w:textDirection w:val="btLr"/>
            <w:vAlign w:val="center"/>
          </w:tcPr>
          <w:p w14:paraId="73037094"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85" w:type="dxa"/>
            <w:textDirection w:val="btLr"/>
            <w:vAlign w:val="center"/>
          </w:tcPr>
          <w:p w14:paraId="6602C697"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85" w:type="dxa"/>
            <w:textDirection w:val="btLr"/>
            <w:vAlign w:val="center"/>
          </w:tcPr>
          <w:p w14:paraId="13896D31"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85" w:type="dxa"/>
            <w:textDirection w:val="btLr"/>
            <w:vAlign w:val="center"/>
          </w:tcPr>
          <w:p w14:paraId="1A2EBE94"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85" w:type="dxa"/>
            <w:textDirection w:val="btLr"/>
            <w:vAlign w:val="center"/>
          </w:tcPr>
          <w:p w14:paraId="0E51FC13"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85" w:type="dxa"/>
            <w:textDirection w:val="btLr"/>
            <w:vAlign w:val="center"/>
          </w:tcPr>
          <w:p w14:paraId="7A40233D" w14:textId="77777777" w:rsidR="00811768" w:rsidRPr="00A71D81" w:rsidRDefault="00811768"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524" w:type="dxa"/>
            <w:vAlign w:val="center"/>
          </w:tcPr>
          <w:p w14:paraId="0994E029" w14:textId="77777777" w:rsidR="00811768" w:rsidRPr="00A71D81" w:rsidRDefault="00811768"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811768" w:rsidRPr="00A71D81" w:rsidRDefault="00811768" w:rsidP="00EF3662">
            <w:pPr>
              <w:jc w:val="center"/>
              <w:rPr>
                <w:rFonts w:ascii="GHEA Grapalat" w:hAnsi="GHEA Grapalat"/>
                <w:sz w:val="18"/>
                <w:lang w:val="es-ES"/>
              </w:rPr>
            </w:pPr>
          </w:p>
        </w:tc>
      </w:tr>
      <w:tr w:rsidR="00C60443" w:rsidRPr="00A71D81" w14:paraId="140D6FE5" w14:textId="77777777" w:rsidTr="005C01F4">
        <w:trPr>
          <w:cantSplit/>
          <w:trHeight w:val="244"/>
        </w:trPr>
        <w:tc>
          <w:tcPr>
            <w:tcW w:w="1451" w:type="dxa"/>
            <w:vAlign w:val="center"/>
          </w:tcPr>
          <w:p w14:paraId="3C77A349" w14:textId="71C5D71B" w:rsidR="00C60443" w:rsidRPr="00A71D81" w:rsidRDefault="00C60443" w:rsidP="00C60443">
            <w:pPr>
              <w:jc w:val="center"/>
              <w:rPr>
                <w:rFonts w:ascii="GHEA Grapalat" w:hAnsi="GHEA Grapalat"/>
                <w:sz w:val="20"/>
                <w:lang w:val="es-ES"/>
              </w:rPr>
            </w:pPr>
            <w:r>
              <w:rPr>
                <w:rFonts w:ascii="GHEA Grapalat" w:hAnsi="GHEA Grapalat"/>
                <w:sz w:val="20"/>
                <w:lang w:val="es-ES"/>
              </w:rPr>
              <w:t>1</w:t>
            </w:r>
          </w:p>
        </w:tc>
        <w:tc>
          <w:tcPr>
            <w:tcW w:w="1838" w:type="dxa"/>
            <w:vAlign w:val="center"/>
          </w:tcPr>
          <w:p w14:paraId="54BFF871" w14:textId="44E6921C" w:rsidR="00C60443" w:rsidRPr="00A71D81" w:rsidRDefault="00C60443" w:rsidP="00C60443">
            <w:pPr>
              <w:jc w:val="center"/>
              <w:rPr>
                <w:rFonts w:ascii="GHEA Grapalat" w:hAnsi="GHEA Grapalat"/>
                <w:sz w:val="20"/>
                <w:lang w:val="es-ES"/>
              </w:rPr>
            </w:pPr>
            <w:r>
              <w:rPr>
                <w:rFonts w:ascii="Calibri" w:hAnsi="Calibri" w:cs="Arial"/>
                <w:sz w:val="22"/>
                <w:szCs w:val="22"/>
              </w:rPr>
              <w:t>09132200</w:t>
            </w:r>
          </w:p>
        </w:tc>
        <w:tc>
          <w:tcPr>
            <w:tcW w:w="2127" w:type="dxa"/>
            <w:vAlign w:val="center"/>
          </w:tcPr>
          <w:p w14:paraId="63AAE77B" w14:textId="39DED6FE" w:rsidR="00C60443" w:rsidRPr="005661BF" w:rsidRDefault="00C60443" w:rsidP="00C60443">
            <w:pPr>
              <w:jc w:val="center"/>
              <w:rPr>
                <w:rFonts w:ascii="GHEA Grapalat" w:hAnsi="GHEA Grapalat"/>
                <w:sz w:val="22"/>
                <w:szCs w:val="22"/>
                <w:lang w:val="es-ES"/>
              </w:rPr>
            </w:pPr>
            <w:r>
              <w:rPr>
                <w:rFonts w:ascii="GHEA Grapalat" w:hAnsi="GHEA Grapalat" w:cs="Arial"/>
                <w:sz w:val="20"/>
                <w:szCs w:val="20"/>
              </w:rPr>
              <w:t>ռեգուլյար բենզին</w:t>
            </w:r>
          </w:p>
        </w:tc>
        <w:tc>
          <w:tcPr>
            <w:tcW w:w="707" w:type="dxa"/>
            <w:vAlign w:val="center"/>
          </w:tcPr>
          <w:p w14:paraId="765D51E5" w14:textId="37ADF5BF" w:rsidR="00C60443" w:rsidRPr="00A71D81" w:rsidRDefault="00C60443" w:rsidP="00C60443">
            <w:pPr>
              <w:ind w:left="-51"/>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w:t>
            </w:r>
          </w:p>
        </w:tc>
        <w:tc>
          <w:tcPr>
            <w:tcW w:w="685" w:type="dxa"/>
            <w:vAlign w:val="center"/>
          </w:tcPr>
          <w:p w14:paraId="13D52C0D" w14:textId="6D8AC12D" w:rsidR="00C60443" w:rsidRPr="00A71D81" w:rsidRDefault="00C60443" w:rsidP="00C60443">
            <w:pPr>
              <w:jc w:val="center"/>
              <w:rPr>
                <w:rFonts w:ascii="GHEA Grapalat" w:hAnsi="GHEA Grapalat"/>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45CF57D" w14:textId="23D41656"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FF3CD51" w14:textId="10AD839A"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0C3E01D" w14:textId="0A3BE27F" w:rsidR="00C60443" w:rsidRPr="00A71D81" w:rsidRDefault="00C60443" w:rsidP="00C60443">
            <w:pPr>
              <w:ind w:left="-56" w:right="-73"/>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4EAC0F4" w14:textId="26127C3D" w:rsidR="00C60443" w:rsidRPr="00A71D81" w:rsidRDefault="00C60443" w:rsidP="00C60443">
            <w:pPr>
              <w:ind w:left="-56" w:right="-73"/>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85B937D" w14:textId="08150785"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9B77F4E" w14:textId="24F3026A"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BDA1587" w14:textId="1D077C11"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1814414" w14:textId="07D51E96"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A9421FF" w14:textId="0F27A283"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A48623A" w14:textId="47D6FFD9" w:rsidR="00C60443" w:rsidRPr="00A71D81" w:rsidRDefault="00C60443" w:rsidP="00C60443">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1524" w:type="dxa"/>
            <w:vAlign w:val="center"/>
          </w:tcPr>
          <w:p w14:paraId="08F75891" w14:textId="3C7C54CA" w:rsidR="00C60443" w:rsidRPr="00A71D81" w:rsidRDefault="00C60443" w:rsidP="00C60443">
            <w:pPr>
              <w:jc w:val="center"/>
              <w:rPr>
                <w:rFonts w:ascii="GHEA Grapalat" w:hAnsi="GHEA Grapalat"/>
                <w:b/>
                <w:lang w:val="pt-BR"/>
              </w:rPr>
            </w:pPr>
            <w:r>
              <w:rPr>
                <w:rFonts w:ascii="GHEA Grapalat" w:hAnsi="GHEA Grapalat"/>
                <w:sz w:val="20"/>
                <w:lang w:val="pt-BR"/>
              </w:rPr>
              <w:t>100</w:t>
            </w:r>
            <w:r w:rsidRPr="00A71D81">
              <w:rPr>
                <w:rFonts w:ascii="GHEA Grapalat" w:hAnsi="GHEA Grapalat"/>
                <w:sz w:val="20"/>
                <w:lang w:val="pt-BR"/>
              </w:rPr>
              <w:t>%</w:t>
            </w:r>
          </w:p>
        </w:tc>
      </w:tr>
      <w:tr w:rsidR="00C60443" w:rsidRPr="00A71D81" w14:paraId="7F212B53" w14:textId="77777777" w:rsidTr="005C01F4">
        <w:trPr>
          <w:cantSplit/>
          <w:trHeight w:val="70"/>
        </w:trPr>
        <w:tc>
          <w:tcPr>
            <w:tcW w:w="1451" w:type="dxa"/>
            <w:vAlign w:val="center"/>
          </w:tcPr>
          <w:p w14:paraId="35A72F91" w14:textId="2A79841D" w:rsidR="00C60443" w:rsidRPr="00A71D81" w:rsidRDefault="00C60443" w:rsidP="00C60443">
            <w:pPr>
              <w:jc w:val="center"/>
              <w:rPr>
                <w:rFonts w:ascii="GHEA Grapalat" w:hAnsi="GHEA Grapalat"/>
                <w:sz w:val="20"/>
                <w:lang w:val="es-ES"/>
              </w:rPr>
            </w:pPr>
            <w:r>
              <w:rPr>
                <w:rFonts w:ascii="GHEA Grapalat" w:hAnsi="GHEA Grapalat"/>
                <w:sz w:val="20"/>
                <w:lang w:val="es-ES"/>
              </w:rPr>
              <w:t>2</w:t>
            </w:r>
          </w:p>
        </w:tc>
        <w:tc>
          <w:tcPr>
            <w:tcW w:w="1838" w:type="dxa"/>
            <w:vAlign w:val="center"/>
          </w:tcPr>
          <w:p w14:paraId="69D89754" w14:textId="057E5246" w:rsidR="00C60443" w:rsidRPr="00A71D81" w:rsidRDefault="00C60443" w:rsidP="00C60443">
            <w:pPr>
              <w:jc w:val="center"/>
              <w:rPr>
                <w:rFonts w:ascii="GHEA Grapalat" w:hAnsi="GHEA Grapalat"/>
                <w:sz w:val="20"/>
                <w:lang w:val="es-ES"/>
              </w:rPr>
            </w:pPr>
            <w:r>
              <w:rPr>
                <w:rFonts w:ascii="Calibri" w:hAnsi="Calibri" w:cs="Arial"/>
                <w:sz w:val="22"/>
                <w:szCs w:val="22"/>
              </w:rPr>
              <w:t>09134200</w:t>
            </w:r>
          </w:p>
        </w:tc>
        <w:tc>
          <w:tcPr>
            <w:tcW w:w="2127" w:type="dxa"/>
            <w:vAlign w:val="center"/>
          </w:tcPr>
          <w:p w14:paraId="3532608F" w14:textId="224F60A8" w:rsidR="00C60443" w:rsidRPr="005661BF" w:rsidRDefault="00C60443" w:rsidP="00C60443">
            <w:pPr>
              <w:jc w:val="center"/>
              <w:rPr>
                <w:rFonts w:ascii="GHEA Grapalat" w:hAnsi="GHEA Grapalat"/>
                <w:sz w:val="22"/>
                <w:szCs w:val="22"/>
                <w:lang w:val="es-ES"/>
              </w:rPr>
            </w:pPr>
            <w:r>
              <w:rPr>
                <w:rFonts w:ascii="GHEA Grapalat" w:hAnsi="GHEA Grapalat" w:cs="Arial"/>
                <w:sz w:val="20"/>
                <w:szCs w:val="20"/>
              </w:rPr>
              <w:t>Դիզելային վառելիք</w:t>
            </w:r>
          </w:p>
        </w:tc>
        <w:tc>
          <w:tcPr>
            <w:tcW w:w="707" w:type="dxa"/>
            <w:vAlign w:val="center"/>
          </w:tcPr>
          <w:p w14:paraId="68AF2F21" w14:textId="7976619B" w:rsidR="00C60443" w:rsidRDefault="00C60443" w:rsidP="00C60443">
            <w:pPr>
              <w:ind w:left="113" w:right="113"/>
              <w:jc w:val="center"/>
              <w:rPr>
                <w:rFonts w:ascii="GHEA Grapalat" w:hAnsi="GHEA Grapalat"/>
                <w:sz w:val="20"/>
                <w:lang w:val="pt-BR"/>
              </w:rPr>
            </w:pPr>
            <w:r>
              <w:rPr>
                <w:rFonts w:ascii="GHEA Grapalat" w:hAnsi="GHEA Grapalat"/>
                <w:sz w:val="20"/>
                <w:lang w:val="pt-BR"/>
              </w:rPr>
              <w:t>0</w:t>
            </w:r>
            <w:r w:rsidRPr="00A71D81">
              <w:rPr>
                <w:rFonts w:ascii="GHEA Grapalat" w:hAnsi="GHEA Grapalat"/>
                <w:sz w:val="20"/>
                <w:lang w:val="pt-BR"/>
              </w:rPr>
              <w:t>%</w:t>
            </w:r>
          </w:p>
        </w:tc>
        <w:tc>
          <w:tcPr>
            <w:tcW w:w="685" w:type="dxa"/>
            <w:vAlign w:val="center"/>
          </w:tcPr>
          <w:p w14:paraId="23AFF562" w14:textId="4E6F95D0"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06575C3" w14:textId="5F80E841"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F63866B" w14:textId="383408E7"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82882C5" w14:textId="08FDF1B1"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52DBFD7" w14:textId="4377378D"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7259A1B" w14:textId="67D25FCF"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895F983" w14:textId="7AE0B263"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C921299" w14:textId="3E688A5F"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AE042BB" w14:textId="1B5CDB31"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86D0742" w14:textId="5B3934B6"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9BC2440" w14:textId="170B2464"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524" w:type="dxa"/>
            <w:vAlign w:val="center"/>
          </w:tcPr>
          <w:p w14:paraId="21C78AB6" w14:textId="142A7850" w:rsidR="00C60443" w:rsidRDefault="00C60443" w:rsidP="00C60443">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bl>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0352CC">
          <w:footnotePr>
            <w:pos w:val="beneathText"/>
          </w:footnotePr>
          <w:pgSz w:w="16838" w:h="11906" w:orient="landscape" w:code="9"/>
          <w:pgMar w:top="568" w:right="533" w:bottom="709"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C4E6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5BF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22D0005" w:rsidR="005C01F4" w:rsidRDefault="00140600" w:rsidP="00140600">
      <w:pPr>
        <w:tabs>
          <w:tab w:val="left" w:pos="8640"/>
        </w:tabs>
        <w:rPr>
          <w:rFonts w:ascii="GHEA Grapalat" w:hAnsi="GHEA Grapalat" w:cs="Sylfaen"/>
        </w:rPr>
      </w:pPr>
      <w:r>
        <w:rPr>
          <w:rFonts w:ascii="GHEA Grapalat" w:hAnsi="GHEA Grapalat" w:cs="Sylfaen"/>
        </w:rPr>
        <w:tab/>
      </w:r>
    </w:p>
    <w:p w14:paraId="7366B108" w14:textId="77777777" w:rsidR="005C01F4" w:rsidRDefault="005C01F4">
      <w:pPr>
        <w:rPr>
          <w:rFonts w:ascii="GHEA Grapalat" w:hAnsi="GHEA Grapalat" w:cs="Sylfaen"/>
        </w:rPr>
      </w:pPr>
      <w:r>
        <w:rPr>
          <w:rFonts w:ascii="GHEA Grapalat" w:hAnsi="GHEA Grapalat" w:cs="Sylfaen"/>
        </w:rPr>
        <w:br w:type="page"/>
      </w:r>
    </w:p>
    <w:p w14:paraId="45A26B5A" w14:textId="77777777" w:rsidR="005C01F4" w:rsidRDefault="005C01F4" w:rsidP="005C01F4">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02FD47D2" w14:textId="77777777" w:rsidR="005C01F4" w:rsidRPr="005E1F72" w:rsidRDefault="005C01F4" w:rsidP="005C01F4">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9B8FAE3" w14:textId="77777777" w:rsidR="005C01F4" w:rsidRPr="005E1F72" w:rsidRDefault="005C01F4" w:rsidP="005C01F4">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87DA7C3" w14:textId="77777777" w:rsidR="005C01F4" w:rsidRPr="00F32F71" w:rsidRDefault="005C01F4" w:rsidP="005C01F4">
      <w:pPr>
        <w:tabs>
          <w:tab w:val="left" w:pos="360"/>
          <w:tab w:val="left" w:pos="540"/>
        </w:tabs>
        <w:jc w:val="center"/>
        <w:rPr>
          <w:rFonts w:ascii="Sylfaen" w:hAnsi="Sylfaen" w:cs="Sylfaen"/>
          <w:b/>
          <w:bCs/>
          <w:lang w:val="pt-BR"/>
        </w:rPr>
      </w:pPr>
    </w:p>
    <w:p w14:paraId="6799D7C0" w14:textId="77777777" w:rsidR="005C01F4" w:rsidRPr="00513F14" w:rsidRDefault="005C01F4" w:rsidP="005C01F4">
      <w:pPr>
        <w:jc w:val="right"/>
        <w:rPr>
          <w:rFonts w:ascii="GHEA Grapalat" w:hAnsi="GHEA Grapalat"/>
          <w:i/>
          <w:sz w:val="18"/>
        </w:rPr>
      </w:pPr>
    </w:p>
    <w:p w14:paraId="13F6E0E1" w14:textId="77777777" w:rsidR="005C01F4" w:rsidRDefault="005C01F4" w:rsidP="005C01F4">
      <w:pPr>
        <w:rPr>
          <w:rFonts w:ascii="GHEA Grapalat" w:hAnsi="GHEA Grapalat" w:cs="GHEA Grapalat"/>
          <w:sz w:val="22"/>
          <w:szCs w:val="22"/>
          <w:lang w:val="hy-AM"/>
        </w:rPr>
      </w:pPr>
    </w:p>
    <w:p w14:paraId="011DE272" w14:textId="77777777" w:rsidR="005C01F4" w:rsidRDefault="005C01F4" w:rsidP="005C01F4">
      <w:pPr>
        <w:rPr>
          <w:rFonts w:ascii="GHEA Grapalat" w:hAnsi="GHEA Grapalat" w:cs="GHEA Grapalat"/>
          <w:sz w:val="22"/>
          <w:szCs w:val="22"/>
          <w:lang w:val="hy-AM"/>
        </w:rPr>
      </w:pPr>
    </w:p>
    <w:p w14:paraId="7284E68F" w14:textId="77777777" w:rsidR="005C01F4" w:rsidRDefault="005C01F4" w:rsidP="005C01F4">
      <w:pPr>
        <w:rPr>
          <w:rFonts w:ascii="GHEA Grapalat" w:hAnsi="GHEA Grapalat" w:cs="GHEA Grapalat"/>
          <w:sz w:val="22"/>
          <w:szCs w:val="22"/>
          <w:lang w:val="hy-AM"/>
        </w:rPr>
      </w:pPr>
    </w:p>
    <w:p w14:paraId="6F8DF029" w14:textId="77777777" w:rsidR="005C01F4" w:rsidRDefault="005C01F4" w:rsidP="005C01F4">
      <w:pPr>
        <w:rPr>
          <w:rFonts w:ascii="GHEA Grapalat" w:hAnsi="GHEA Grapalat" w:cs="GHEA Grapalat"/>
          <w:sz w:val="22"/>
          <w:szCs w:val="22"/>
          <w:lang w:val="hy-AM"/>
        </w:rPr>
      </w:pPr>
    </w:p>
    <w:p w14:paraId="33435626" w14:textId="77777777" w:rsidR="005C01F4" w:rsidRPr="00635053" w:rsidRDefault="005C01F4" w:rsidP="005C01F4">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94CB005" w14:textId="77777777" w:rsidR="005C01F4" w:rsidRPr="00635053" w:rsidRDefault="005C01F4" w:rsidP="005C01F4">
      <w:pPr>
        <w:jc w:val="center"/>
        <w:rPr>
          <w:rFonts w:ascii="GHEA Grapalat" w:hAnsi="GHEA Grapalat" w:cs="GHEA Grapalat"/>
          <w:sz w:val="22"/>
          <w:szCs w:val="22"/>
          <w:lang w:val="hy-AM"/>
        </w:rPr>
      </w:pPr>
    </w:p>
    <w:p w14:paraId="4E097CD8" w14:textId="77777777" w:rsidR="005C01F4" w:rsidRPr="005E1F72" w:rsidRDefault="005C01F4" w:rsidP="005C01F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D0739D1" w14:textId="77777777" w:rsidR="005C01F4" w:rsidRDefault="005C01F4" w:rsidP="005C01F4">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7941EE79" w14:textId="77777777" w:rsidR="005C01F4" w:rsidRPr="005E1F72" w:rsidRDefault="005C01F4" w:rsidP="005C01F4">
      <w:pPr>
        <w:jc w:val="both"/>
        <w:rPr>
          <w:rFonts w:ascii="GHEA Grapalat" w:hAnsi="GHEA Grapalat"/>
          <w:sz w:val="22"/>
          <w:szCs w:val="22"/>
          <w:vertAlign w:val="superscript"/>
          <w:lang w:val="es-ES"/>
        </w:rPr>
      </w:pPr>
    </w:p>
    <w:p w14:paraId="71669935" w14:textId="77777777" w:rsidR="005C01F4" w:rsidRPr="00E5270C" w:rsidRDefault="005C01F4" w:rsidP="005C01F4">
      <w:pPr>
        <w:pStyle w:val="aff"/>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08106CD6" w14:textId="77777777" w:rsidR="005C01F4" w:rsidRPr="005E1F72" w:rsidRDefault="005C01F4" w:rsidP="005C01F4">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792BF47A" w14:textId="77777777" w:rsidR="005C01F4" w:rsidRPr="005E1F72" w:rsidRDefault="005C01F4" w:rsidP="005C01F4">
      <w:pPr>
        <w:jc w:val="both"/>
        <w:rPr>
          <w:rFonts w:ascii="GHEA Grapalat" w:hAnsi="GHEA Grapalat" w:cs="Sylfaen"/>
          <w:vertAlign w:val="superscript"/>
          <w:lang w:val="es-ES"/>
        </w:rPr>
      </w:pPr>
    </w:p>
    <w:p w14:paraId="264EE901" w14:textId="77777777" w:rsidR="005C01F4" w:rsidRPr="005E1F72" w:rsidRDefault="005C01F4" w:rsidP="005C01F4">
      <w:pPr>
        <w:jc w:val="both"/>
        <w:rPr>
          <w:rFonts w:ascii="GHEA Grapalat" w:hAnsi="GHEA Grapalat"/>
          <w:sz w:val="22"/>
          <w:szCs w:val="22"/>
          <w:u w:val="single"/>
          <w:lang w:val="es-ES"/>
        </w:rPr>
      </w:pPr>
    </w:p>
    <w:p w14:paraId="3C4D886E" w14:textId="77777777" w:rsidR="005C01F4" w:rsidRDefault="005C01F4" w:rsidP="005C01F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577BF3A" w14:textId="77777777" w:rsidR="005C01F4" w:rsidRDefault="005C01F4" w:rsidP="005C01F4">
      <w:pPr>
        <w:jc w:val="both"/>
        <w:rPr>
          <w:rFonts w:ascii="GHEA Grapalat" w:hAnsi="GHEA Grapalat" w:cs="Sylfaen"/>
          <w:sz w:val="20"/>
          <w:szCs w:val="20"/>
          <w:lang w:val="es-ES"/>
        </w:rPr>
      </w:pPr>
    </w:p>
    <w:p w14:paraId="5DEFD0B0" w14:textId="77777777" w:rsidR="005C01F4" w:rsidRDefault="005C01F4" w:rsidP="005C01F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425C7C1" w14:textId="77777777" w:rsidR="005C01F4" w:rsidRDefault="005C01F4" w:rsidP="005C01F4">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486D0C75" w14:textId="77777777" w:rsidR="005C01F4" w:rsidRDefault="005C01F4" w:rsidP="005C01F4">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1A83BA13" w14:textId="77777777" w:rsidR="005C01F4" w:rsidRDefault="005C01F4" w:rsidP="005C01F4">
      <w:pPr>
        <w:jc w:val="both"/>
        <w:rPr>
          <w:rFonts w:ascii="GHEA Grapalat" w:hAnsi="GHEA Grapalat" w:cs="Sylfaen"/>
          <w:sz w:val="20"/>
          <w:szCs w:val="20"/>
          <w:lang w:val="es-ES"/>
        </w:rPr>
      </w:pPr>
    </w:p>
    <w:p w14:paraId="4A862F03" w14:textId="77777777" w:rsidR="005C01F4" w:rsidRPr="00E5270C" w:rsidRDefault="005C01F4" w:rsidP="005C01F4">
      <w:pPr>
        <w:pStyle w:val="aff"/>
        <w:numPr>
          <w:ilvl w:val="0"/>
          <w:numId w:val="34"/>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8C66434" w14:textId="77777777" w:rsidR="005C01F4" w:rsidRPr="00513F14" w:rsidRDefault="005C01F4" w:rsidP="005C01F4">
      <w:pPr>
        <w:jc w:val="center"/>
        <w:rPr>
          <w:rFonts w:ascii="GHEA Grapalat" w:hAnsi="GHEA Grapalat" w:cs="GHEA Grapalat"/>
          <w:sz w:val="22"/>
          <w:szCs w:val="22"/>
          <w:lang w:val="es-ES"/>
        </w:rPr>
      </w:pPr>
    </w:p>
    <w:p w14:paraId="0DFED7C4" w14:textId="77777777" w:rsidR="005C01F4" w:rsidRDefault="005C01F4" w:rsidP="005C01F4">
      <w:pPr>
        <w:ind w:firstLine="709"/>
        <w:jc w:val="both"/>
        <w:rPr>
          <w:lang w:val="es-ES"/>
        </w:rPr>
      </w:pPr>
    </w:p>
    <w:p w14:paraId="04A82883" w14:textId="77777777" w:rsidR="005C01F4" w:rsidRDefault="005C01F4" w:rsidP="005C01F4">
      <w:pPr>
        <w:ind w:firstLine="709"/>
        <w:jc w:val="both"/>
        <w:rPr>
          <w:lang w:val="es-ES"/>
        </w:rPr>
      </w:pPr>
    </w:p>
    <w:p w14:paraId="4226E6CE" w14:textId="77777777" w:rsidR="005C01F4" w:rsidRDefault="005C01F4" w:rsidP="005C01F4">
      <w:pPr>
        <w:ind w:firstLine="709"/>
        <w:jc w:val="both"/>
        <w:rPr>
          <w:lang w:val="es-ES"/>
        </w:rPr>
      </w:pPr>
    </w:p>
    <w:p w14:paraId="69715608" w14:textId="77777777" w:rsidR="005C01F4" w:rsidRDefault="005C01F4" w:rsidP="005C01F4">
      <w:pPr>
        <w:ind w:firstLine="709"/>
        <w:jc w:val="both"/>
        <w:rPr>
          <w:lang w:val="es-ES"/>
        </w:rPr>
      </w:pPr>
    </w:p>
    <w:p w14:paraId="3BFE7202" w14:textId="77777777" w:rsidR="005C01F4" w:rsidRPr="009A5836" w:rsidRDefault="005C01F4" w:rsidP="005C01F4">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B688F4B" w14:textId="77777777" w:rsidR="005C01F4" w:rsidRDefault="005C01F4" w:rsidP="005C01F4">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54DFE8B" w14:textId="77777777" w:rsidR="005C01F4" w:rsidRPr="009A5836" w:rsidRDefault="005C01F4" w:rsidP="005C01F4">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7C2B1394" w14:textId="77777777" w:rsidR="005C01F4" w:rsidRPr="009A5836" w:rsidRDefault="005C01F4" w:rsidP="005C01F4">
      <w:pPr>
        <w:jc w:val="right"/>
        <w:rPr>
          <w:rFonts w:ascii="GHEA Grapalat" w:hAnsi="GHEA Grapalat"/>
          <w:sz w:val="20"/>
          <w:lang w:val="hy-AM"/>
        </w:rPr>
      </w:pPr>
      <w:r w:rsidRPr="009A5836">
        <w:rPr>
          <w:rFonts w:ascii="GHEA Grapalat" w:hAnsi="GHEA Grapalat"/>
          <w:sz w:val="20"/>
          <w:lang w:val="hy-AM"/>
        </w:rPr>
        <w:t xml:space="preserve">    </w:t>
      </w:r>
    </w:p>
    <w:p w14:paraId="1B9B02FD" w14:textId="77777777" w:rsidR="005C01F4" w:rsidRDefault="005C01F4" w:rsidP="005C01F4">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4CE5EE1" w14:textId="77777777" w:rsidR="005C01F4" w:rsidRDefault="005C01F4" w:rsidP="005C01F4">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C1AB5B5" w14:textId="77777777" w:rsidR="005C01F4" w:rsidRDefault="005C01F4" w:rsidP="005C01F4">
      <w:pPr>
        <w:jc w:val="center"/>
        <w:rPr>
          <w:rFonts w:ascii="GHEA Grapalat" w:hAnsi="GHEA Grapalat" w:cs="Sylfaen"/>
          <w:sz w:val="16"/>
          <w:szCs w:val="16"/>
          <w:lang w:val="es-ES"/>
        </w:rPr>
      </w:pPr>
    </w:p>
    <w:p w14:paraId="47B99DAC" w14:textId="77777777" w:rsidR="005C01F4" w:rsidRPr="009A5836" w:rsidRDefault="005C01F4" w:rsidP="005C01F4">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36E29CD0" w14:textId="77777777" w:rsidR="005C01F4" w:rsidRPr="00E5270C" w:rsidRDefault="005C01F4" w:rsidP="005C01F4">
      <w:pPr>
        <w:ind w:firstLine="709"/>
        <w:jc w:val="both"/>
        <w:rPr>
          <w:lang w:val="es-ES"/>
        </w:rPr>
      </w:pPr>
    </w:p>
    <w:p w14:paraId="2EA69C6C" w14:textId="77777777" w:rsidR="005C01F4" w:rsidRDefault="005C01F4" w:rsidP="005C01F4">
      <w:pPr>
        <w:rPr>
          <w:rFonts w:ascii="GHEA Grapalat" w:hAnsi="GHEA Grapalat" w:cs="GHEA Grapalat"/>
          <w:sz w:val="22"/>
          <w:szCs w:val="22"/>
          <w:lang w:val="hy-AM"/>
        </w:rPr>
      </w:pPr>
    </w:p>
    <w:p w14:paraId="48CBB24D" w14:textId="77777777" w:rsidR="005C01F4" w:rsidRPr="00131E9C" w:rsidRDefault="005C01F4" w:rsidP="005C01F4">
      <w:pPr>
        <w:tabs>
          <w:tab w:val="left" w:pos="8640"/>
        </w:tabs>
        <w:rPr>
          <w:rFonts w:ascii="GHEA Grapalat" w:hAnsi="GHEA Grapalat" w:cs="GHEA Grapalat"/>
          <w:sz w:val="22"/>
          <w:szCs w:val="22"/>
          <w:lang w:val="hy-AM"/>
        </w:rPr>
      </w:pPr>
    </w:p>
    <w:p w14:paraId="7BF78818"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BDB26" w14:textId="77777777" w:rsidR="000830CD" w:rsidRDefault="000830CD">
      <w:r>
        <w:separator/>
      </w:r>
    </w:p>
  </w:endnote>
  <w:endnote w:type="continuationSeparator" w:id="0">
    <w:p w14:paraId="52FA4C5B" w14:textId="77777777" w:rsidR="000830CD" w:rsidRDefault="0008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AD73E" w14:textId="77777777" w:rsidR="000830CD" w:rsidRDefault="000830CD">
      <w:r>
        <w:separator/>
      </w:r>
    </w:p>
  </w:footnote>
  <w:footnote w:type="continuationSeparator" w:id="0">
    <w:p w14:paraId="04B6A190" w14:textId="77777777" w:rsidR="000830CD" w:rsidRDefault="000830CD">
      <w:r>
        <w:continuationSeparator/>
      </w:r>
    </w:p>
  </w:footnote>
  <w:footnote w:id="1">
    <w:p w14:paraId="5BDA916E" w14:textId="4A0C8C20" w:rsidR="00EC4E64" w:rsidRPr="006F2A6C" w:rsidRDefault="00EC4E6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BBCD3C" w14:textId="43E7C133" w:rsidR="00EC4E64" w:rsidRPr="001258CE" w:rsidRDefault="00EC4E64">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422AF998" w14:textId="0DB20754" w:rsidR="00EC4E64" w:rsidRPr="00FD4E69" w:rsidRDefault="00EC4E64"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4">
    <w:p w14:paraId="00610145" w14:textId="52E8961C" w:rsidR="00EC4E64" w:rsidRPr="00FD4E69" w:rsidRDefault="00EC4E64"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40326818" w14:textId="77777777" w:rsidR="00EC4E64" w:rsidRPr="000B7538" w:rsidRDefault="00EC4E6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C4E64" w:rsidRPr="000B7538" w:rsidRDefault="00EC4E64"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C4E64" w:rsidRPr="00523B4A" w:rsidRDefault="00EC4E64">
      <w:pPr>
        <w:pStyle w:val="af2"/>
        <w:rPr>
          <w:rFonts w:asciiTheme="minorHAnsi" w:hAnsiTheme="minorHAnsi"/>
        </w:rPr>
      </w:pPr>
    </w:p>
  </w:footnote>
  <w:footnote w:id="6">
    <w:p w14:paraId="18B31D9B" w14:textId="41260695" w:rsidR="00EC4E64" w:rsidRPr="00002A8F" w:rsidRDefault="00EC4E64">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170C63B" w14:textId="77777777" w:rsidR="00EC4E64" w:rsidRPr="006265F4" w:rsidRDefault="00EC4E64"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C4E64" w:rsidRPr="00416526" w:rsidRDefault="00EC4E64"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8">
    <w:p w14:paraId="00CF2803" w14:textId="2C4F68CE" w:rsidR="00EC4E64" w:rsidRPr="00151EB5" w:rsidRDefault="00EC4E64"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14:paraId="382BE66C" w14:textId="6BDF393B" w:rsidR="00EC4E64" w:rsidRPr="00151EB5" w:rsidRDefault="00EC4E64">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0">
    <w:p w14:paraId="0D10BEA1" w14:textId="77777777" w:rsidR="00EC4E64" w:rsidRPr="00E34F95" w:rsidRDefault="00EC4E64" w:rsidP="0001404D">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980D20"/>
    <w:multiLevelType w:val="multilevel"/>
    <w:tmpl w:val="8D68516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2988" w:hanging="72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482" w:hanging="108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5976" w:hanging="144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8271B"/>
    <w:multiLevelType w:val="multilevel"/>
    <w:tmpl w:val="D3EEE116"/>
    <w:lvl w:ilvl="0">
      <w:start w:val="1"/>
      <w:numFmt w:val="decimal"/>
      <w:lvlText w:val="%1"/>
      <w:lvlJc w:val="left"/>
      <w:pPr>
        <w:ind w:left="360" w:hanging="360"/>
      </w:pPr>
      <w:rPr>
        <w:rFonts w:cs="Sylfaen" w:hint="default"/>
      </w:rPr>
    </w:lvl>
    <w:lvl w:ilvl="1">
      <w:start w:val="1"/>
      <w:numFmt w:val="decimal"/>
      <w:lvlText w:val="%1.%2"/>
      <w:lvlJc w:val="left"/>
      <w:pPr>
        <w:ind w:left="1287" w:hanging="360"/>
      </w:pPr>
      <w:rPr>
        <w:rFonts w:cs="Sylfaen" w:hint="default"/>
      </w:rPr>
    </w:lvl>
    <w:lvl w:ilvl="2">
      <w:start w:val="1"/>
      <w:numFmt w:val="decimal"/>
      <w:lvlText w:val="%1.%2.%3"/>
      <w:lvlJc w:val="left"/>
      <w:pPr>
        <w:ind w:left="2574" w:hanging="720"/>
      </w:pPr>
      <w:rPr>
        <w:rFonts w:cs="Sylfaen" w:hint="default"/>
      </w:rPr>
    </w:lvl>
    <w:lvl w:ilvl="3">
      <w:start w:val="1"/>
      <w:numFmt w:val="decimal"/>
      <w:lvlText w:val="%1.%2.%3.%4"/>
      <w:lvlJc w:val="left"/>
      <w:pPr>
        <w:ind w:left="3501" w:hanging="720"/>
      </w:pPr>
      <w:rPr>
        <w:rFonts w:cs="Sylfaen" w:hint="default"/>
      </w:rPr>
    </w:lvl>
    <w:lvl w:ilvl="4">
      <w:start w:val="1"/>
      <w:numFmt w:val="decimal"/>
      <w:lvlText w:val="%1.%2.%3.%4.%5"/>
      <w:lvlJc w:val="left"/>
      <w:pPr>
        <w:ind w:left="4428" w:hanging="720"/>
      </w:pPr>
      <w:rPr>
        <w:rFonts w:cs="Sylfaen" w:hint="default"/>
      </w:rPr>
    </w:lvl>
    <w:lvl w:ilvl="5">
      <w:start w:val="1"/>
      <w:numFmt w:val="decimal"/>
      <w:lvlText w:val="%1.%2.%3.%4.%5.%6"/>
      <w:lvlJc w:val="left"/>
      <w:pPr>
        <w:ind w:left="5715" w:hanging="1080"/>
      </w:pPr>
      <w:rPr>
        <w:rFonts w:cs="Sylfaen" w:hint="default"/>
      </w:rPr>
    </w:lvl>
    <w:lvl w:ilvl="6">
      <w:start w:val="1"/>
      <w:numFmt w:val="decimal"/>
      <w:lvlText w:val="%1.%2.%3.%4.%5.%6.%7"/>
      <w:lvlJc w:val="left"/>
      <w:pPr>
        <w:ind w:left="6642" w:hanging="1080"/>
      </w:pPr>
      <w:rPr>
        <w:rFonts w:cs="Sylfaen" w:hint="default"/>
      </w:rPr>
    </w:lvl>
    <w:lvl w:ilvl="7">
      <w:start w:val="1"/>
      <w:numFmt w:val="decimal"/>
      <w:lvlText w:val="%1.%2.%3.%4.%5.%6.%7.%8"/>
      <w:lvlJc w:val="left"/>
      <w:pPr>
        <w:ind w:left="7929" w:hanging="1440"/>
      </w:pPr>
      <w:rPr>
        <w:rFonts w:cs="Sylfaen" w:hint="default"/>
      </w:rPr>
    </w:lvl>
    <w:lvl w:ilvl="8">
      <w:start w:val="1"/>
      <w:numFmt w:val="decimal"/>
      <w:lvlText w:val="%1.%2.%3.%4.%5.%6.%7.%8.%9"/>
      <w:lvlJc w:val="left"/>
      <w:pPr>
        <w:ind w:left="8856" w:hanging="1440"/>
      </w:pPr>
      <w:rPr>
        <w:rFonts w:cs="Sylfaen"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2E2268F"/>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9"/>
  </w:num>
  <w:num w:numId="12">
    <w:abstractNumId w:val="29"/>
  </w:num>
  <w:num w:numId="13">
    <w:abstractNumId w:val="25"/>
  </w:num>
  <w:num w:numId="14">
    <w:abstractNumId w:val="12"/>
  </w:num>
  <w:num w:numId="15">
    <w:abstractNumId w:val="27"/>
  </w:num>
  <w:num w:numId="16">
    <w:abstractNumId w:val="15"/>
  </w:num>
  <w:num w:numId="17">
    <w:abstractNumId w:val="8"/>
  </w:num>
  <w:num w:numId="18">
    <w:abstractNumId w:val="2"/>
  </w:num>
  <w:num w:numId="19">
    <w:abstractNumId w:val="5"/>
  </w:num>
  <w:num w:numId="20">
    <w:abstractNumId w:val="4"/>
  </w:num>
  <w:num w:numId="21">
    <w:abstractNumId w:val="30"/>
  </w:num>
  <w:num w:numId="22">
    <w:abstractNumId w:val="28"/>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1"/>
  </w:num>
  <w:num w:numId="32">
    <w:abstractNumId w:val="26"/>
  </w:num>
  <w:num w:numId="33">
    <w:abstractNumId w:val="6"/>
  </w:num>
  <w:num w:numId="3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C5"/>
    <w:rsid w:val="000031E3"/>
    <w:rsid w:val="000033BC"/>
    <w:rsid w:val="00003DF0"/>
    <w:rsid w:val="000058CF"/>
    <w:rsid w:val="00005D30"/>
    <w:rsid w:val="000076A1"/>
    <w:rsid w:val="0000776B"/>
    <w:rsid w:val="00012347"/>
    <w:rsid w:val="00012E2C"/>
    <w:rsid w:val="00013093"/>
    <w:rsid w:val="000132F3"/>
    <w:rsid w:val="00013C24"/>
    <w:rsid w:val="0001404D"/>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2CC"/>
    <w:rsid w:val="000356CC"/>
    <w:rsid w:val="0003742E"/>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2F74"/>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0CD"/>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23E"/>
    <w:rsid w:val="001578A1"/>
    <w:rsid w:val="001578D4"/>
    <w:rsid w:val="001600FF"/>
    <w:rsid w:val="0016055A"/>
    <w:rsid w:val="00160829"/>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068B"/>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FD6"/>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D41"/>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EEF"/>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A7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973"/>
    <w:rsid w:val="0049223B"/>
    <w:rsid w:val="004929E4"/>
    <w:rsid w:val="0049346A"/>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1BF"/>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5E6"/>
    <w:rsid w:val="005B1797"/>
    <w:rsid w:val="005B18D8"/>
    <w:rsid w:val="005B1CFC"/>
    <w:rsid w:val="005B1DD6"/>
    <w:rsid w:val="005B1E95"/>
    <w:rsid w:val="005B20E7"/>
    <w:rsid w:val="005B46B6"/>
    <w:rsid w:val="005B598A"/>
    <w:rsid w:val="005B6B3E"/>
    <w:rsid w:val="005B7350"/>
    <w:rsid w:val="005C01F4"/>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2488"/>
    <w:rsid w:val="00653219"/>
    <w:rsid w:val="00654471"/>
    <w:rsid w:val="00654ADD"/>
    <w:rsid w:val="00654D3D"/>
    <w:rsid w:val="00655E71"/>
    <w:rsid w:val="00655EBD"/>
    <w:rsid w:val="00656787"/>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855"/>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905"/>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253"/>
    <w:rsid w:val="007B36E4"/>
    <w:rsid w:val="007B3D9D"/>
    <w:rsid w:val="007B6811"/>
    <w:rsid w:val="007B778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C7E"/>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BED"/>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768"/>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2A5"/>
    <w:rsid w:val="00960802"/>
    <w:rsid w:val="00961895"/>
    <w:rsid w:val="00962585"/>
    <w:rsid w:val="00962791"/>
    <w:rsid w:val="00963E00"/>
    <w:rsid w:val="009647B3"/>
    <w:rsid w:val="009648D5"/>
    <w:rsid w:val="00965350"/>
    <w:rsid w:val="00965B76"/>
    <w:rsid w:val="00965E05"/>
    <w:rsid w:val="00965FCF"/>
    <w:rsid w:val="009666E0"/>
    <w:rsid w:val="00971CAE"/>
    <w:rsid w:val="009722A5"/>
    <w:rsid w:val="00972668"/>
    <w:rsid w:val="009732B6"/>
    <w:rsid w:val="00973601"/>
    <w:rsid w:val="0097362A"/>
    <w:rsid w:val="00973BAB"/>
    <w:rsid w:val="00973FB1"/>
    <w:rsid w:val="009750D7"/>
    <w:rsid w:val="00975F7E"/>
    <w:rsid w:val="009771B9"/>
    <w:rsid w:val="009775DB"/>
    <w:rsid w:val="00977D9D"/>
    <w:rsid w:val="009805A3"/>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62F"/>
    <w:rsid w:val="00A31A12"/>
    <w:rsid w:val="00A31F51"/>
    <w:rsid w:val="00A3284C"/>
    <w:rsid w:val="00A34587"/>
    <w:rsid w:val="00A36DB1"/>
    <w:rsid w:val="00A37070"/>
    <w:rsid w:val="00A37126"/>
    <w:rsid w:val="00A40446"/>
    <w:rsid w:val="00A408CE"/>
    <w:rsid w:val="00A42216"/>
    <w:rsid w:val="00A42D1F"/>
    <w:rsid w:val="00A42E71"/>
    <w:rsid w:val="00A42F2C"/>
    <w:rsid w:val="00A43166"/>
    <w:rsid w:val="00A4360B"/>
    <w:rsid w:val="00A4426D"/>
    <w:rsid w:val="00A455CE"/>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650"/>
    <w:rsid w:val="00AA7805"/>
    <w:rsid w:val="00AB00B1"/>
    <w:rsid w:val="00AB0304"/>
    <w:rsid w:val="00AB14F4"/>
    <w:rsid w:val="00AB16AE"/>
    <w:rsid w:val="00AB1DD6"/>
    <w:rsid w:val="00AB227A"/>
    <w:rsid w:val="00AB2618"/>
    <w:rsid w:val="00AB2648"/>
    <w:rsid w:val="00AB3024"/>
    <w:rsid w:val="00AB3FFE"/>
    <w:rsid w:val="00AB4602"/>
    <w:rsid w:val="00AB5AF2"/>
    <w:rsid w:val="00AB5D5B"/>
    <w:rsid w:val="00AB5E50"/>
    <w:rsid w:val="00AB6289"/>
    <w:rsid w:val="00AB64C0"/>
    <w:rsid w:val="00AB77E2"/>
    <w:rsid w:val="00AB7BCA"/>
    <w:rsid w:val="00AB7D2E"/>
    <w:rsid w:val="00AC082E"/>
    <w:rsid w:val="00AC2DD2"/>
    <w:rsid w:val="00AC3F2F"/>
    <w:rsid w:val="00AC45C7"/>
    <w:rsid w:val="00AC4EAF"/>
    <w:rsid w:val="00AC5807"/>
    <w:rsid w:val="00AC743C"/>
    <w:rsid w:val="00AC7A2E"/>
    <w:rsid w:val="00AD0AB3"/>
    <w:rsid w:val="00AD0BEB"/>
    <w:rsid w:val="00AD1BFE"/>
    <w:rsid w:val="00AD305B"/>
    <w:rsid w:val="00AD34C9"/>
    <w:rsid w:val="00AD522C"/>
    <w:rsid w:val="00AD5C72"/>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2BDC"/>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6F40"/>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B84"/>
    <w:rsid w:val="00B36E56"/>
    <w:rsid w:val="00B37250"/>
    <w:rsid w:val="00B40121"/>
    <w:rsid w:val="00B40233"/>
    <w:rsid w:val="00B413A8"/>
    <w:rsid w:val="00B425F0"/>
    <w:rsid w:val="00B4364F"/>
    <w:rsid w:val="00B44A67"/>
    <w:rsid w:val="00B44DC4"/>
    <w:rsid w:val="00B45DFD"/>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28E9"/>
    <w:rsid w:val="00B834EF"/>
    <w:rsid w:val="00B83A45"/>
    <w:rsid w:val="00B83C84"/>
    <w:rsid w:val="00B84059"/>
    <w:rsid w:val="00B84F37"/>
    <w:rsid w:val="00B85339"/>
    <w:rsid w:val="00B853BF"/>
    <w:rsid w:val="00B8636F"/>
    <w:rsid w:val="00B86BCB"/>
    <w:rsid w:val="00B9100A"/>
    <w:rsid w:val="00B91B05"/>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0E8"/>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443"/>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5F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CB8"/>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F17"/>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438"/>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5E4B"/>
    <w:rsid w:val="00DD66E7"/>
    <w:rsid w:val="00DD6FDA"/>
    <w:rsid w:val="00DE1323"/>
    <w:rsid w:val="00DE134D"/>
    <w:rsid w:val="00DE1C00"/>
    <w:rsid w:val="00DE2630"/>
    <w:rsid w:val="00DE26E4"/>
    <w:rsid w:val="00DE3538"/>
    <w:rsid w:val="00DE3C28"/>
    <w:rsid w:val="00DE4085"/>
    <w:rsid w:val="00DE5B89"/>
    <w:rsid w:val="00DE65EA"/>
    <w:rsid w:val="00DE7B31"/>
    <w:rsid w:val="00DE7E9A"/>
    <w:rsid w:val="00DE7F8F"/>
    <w:rsid w:val="00DF11C4"/>
    <w:rsid w:val="00DF1625"/>
    <w:rsid w:val="00DF19A1"/>
    <w:rsid w:val="00DF5182"/>
    <w:rsid w:val="00DF68A6"/>
    <w:rsid w:val="00DF7255"/>
    <w:rsid w:val="00E01503"/>
    <w:rsid w:val="00E01DB2"/>
    <w:rsid w:val="00E020C1"/>
    <w:rsid w:val="00E02F60"/>
    <w:rsid w:val="00E038DA"/>
    <w:rsid w:val="00E040F0"/>
    <w:rsid w:val="00E04324"/>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56A37"/>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E64"/>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00C"/>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091"/>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65B"/>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0A2CF2B3-D6F5-41D0-9A22-014C860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189299237">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168560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DBE58-090C-4BFD-9FC6-CA660A625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31</Pages>
  <Words>20565</Words>
  <Characters>117226</Characters>
  <Application>Microsoft Office Word</Application>
  <DocSecurity>0</DocSecurity>
  <Lines>976</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admin</cp:lastModifiedBy>
  <cp:revision>6</cp:revision>
  <cp:lastPrinted>2018-02-16T07:12:00Z</cp:lastPrinted>
  <dcterms:created xsi:type="dcterms:W3CDTF">2022-10-31T10:53:00Z</dcterms:created>
  <dcterms:modified xsi:type="dcterms:W3CDTF">2026-02-02T11:43:00Z</dcterms:modified>
</cp:coreProperties>
</file>